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CBC" w:rsidRPr="00F90CBC" w:rsidRDefault="00F90CBC" w:rsidP="00F90CBC">
      <w:pPr>
        <w:shd w:val="clear" w:color="auto" w:fill="FFFFFF"/>
        <w:spacing w:after="0" w:line="382" w:lineRule="atLeast"/>
        <w:jc w:val="center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pl-PL"/>
        </w:rPr>
      </w:pPr>
      <w:r w:rsidRPr="00F90CBC"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pl-PL"/>
        </w:rPr>
        <w:t>OGŁOSZENIE</w:t>
      </w:r>
    </w:p>
    <w:p w:rsidR="00F90CBC" w:rsidRPr="00F90CBC" w:rsidRDefault="00F90CBC" w:rsidP="00F90CBC">
      <w:pPr>
        <w:shd w:val="clear" w:color="auto" w:fill="FFFFFF"/>
        <w:spacing w:after="0" w:line="382" w:lineRule="atLeast"/>
        <w:jc w:val="center"/>
        <w:textAlignment w:val="baseline"/>
        <w:rPr>
          <w:rFonts w:eastAsia="Times New Roman" w:cstheme="minorHAnsi"/>
          <w:color w:val="000000"/>
          <w:sz w:val="32"/>
          <w:szCs w:val="32"/>
          <w:lang w:eastAsia="pl-PL"/>
        </w:rPr>
      </w:pPr>
    </w:p>
    <w:p w:rsidR="00F90CBC" w:rsidRDefault="00480A84" w:rsidP="00F90CBC">
      <w:pPr>
        <w:shd w:val="clear" w:color="auto" w:fill="FFFFFF"/>
        <w:spacing w:after="75"/>
        <w:jc w:val="both"/>
        <w:textAlignment w:val="baseline"/>
        <w:rPr>
          <w:rFonts w:cstheme="minorHAnsi"/>
          <w:bCs/>
          <w:noProof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Wójt Gminy Raków</w:t>
      </w:r>
      <w:r w:rsidR="00F90CBC" w:rsidRPr="00F90C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jako partner  Porozumienia „Na Szlaku” obejmującego Gminy: </w:t>
      </w:r>
      <w:r w:rsidR="00F90CBC" w:rsidRPr="00F90CBC">
        <w:rPr>
          <w:rFonts w:cstheme="minorHAnsi"/>
          <w:bCs/>
          <w:noProof/>
          <w:sz w:val="24"/>
          <w:szCs w:val="24"/>
        </w:rPr>
        <w:t xml:space="preserve">Chmielnik, Busko-Zdrój, Gnojno, Pierzchnica, Raków, Szydłów i Tuczępy </w:t>
      </w:r>
    </w:p>
    <w:p w:rsidR="00F90CBC" w:rsidRPr="00DD3D7A" w:rsidRDefault="00F90CBC" w:rsidP="00F90CBC">
      <w:pPr>
        <w:shd w:val="clear" w:color="auto" w:fill="FFFFFF"/>
        <w:spacing w:after="75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D3D7A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zaprasza </w:t>
      </w:r>
    </w:p>
    <w:p w:rsidR="00F90CBC" w:rsidRPr="00F90CBC" w:rsidRDefault="00F90CBC" w:rsidP="00F90CBC">
      <w:pPr>
        <w:shd w:val="clear" w:color="auto" w:fill="FFFFFF"/>
        <w:spacing w:after="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0CBC">
        <w:rPr>
          <w:rFonts w:cstheme="minorHAnsi"/>
          <w:b/>
          <w:color w:val="000000"/>
          <w:sz w:val="24"/>
          <w:szCs w:val="24"/>
        </w:rPr>
        <w:t>mieszkańców, przedsiębiorców, organizacje pozarządowe</w:t>
      </w:r>
      <w:r w:rsidR="00E66037">
        <w:rPr>
          <w:rFonts w:cstheme="minorHAnsi"/>
          <w:b/>
          <w:color w:val="000000"/>
          <w:sz w:val="24"/>
          <w:szCs w:val="24"/>
        </w:rPr>
        <w:t xml:space="preserve">, Radnych Rady </w:t>
      </w:r>
      <w:r w:rsidR="00480A84">
        <w:rPr>
          <w:rFonts w:cstheme="minorHAnsi"/>
          <w:b/>
          <w:color w:val="000000"/>
          <w:sz w:val="24"/>
          <w:szCs w:val="24"/>
        </w:rPr>
        <w:t xml:space="preserve">Gminy </w:t>
      </w:r>
      <w:r w:rsidR="00E66037">
        <w:rPr>
          <w:rFonts w:cstheme="minorHAnsi"/>
          <w:b/>
          <w:color w:val="000000"/>
          <w:sz w:val="24"/>
          <w:szCs w:val="24"/>
        </w:rPr>
        <w:t xml:space="preserve">w </w:t>
      </w:r>
      <w:r w:rsidR="00480A84">
        <w:rPr>
          <w:rFonts w:cstheme="minorHAnsi"/>
          <w:b/>
          <w:color w:val="000000"/>
          <w:sz w:val="24"/>
          <w:szCs w:val="24"/>
        </w:rPr>
        <w:t>Rakowie</w:t>
      </w:r>
      <w:r w:rsidR="00E66037">
        <w:rPr>
          <w:rFonts w:cstheme="minorHAnsi"/>
          <w:b/>
          <w:color w:val="000000"/>
          <w:sz w:val="24"/>
          <w:szCs w:val="24"/>
        </w:rPr>
        <w:t xml:space="preserve"> </w:t>
      </w:r>
      <w:r w:rsidRPr="00F90CBC">
        <w:rPr>
          <w:rFonts w:cstheme="minorHAnsi"/>
          <w:b/>
          <w:color w:val="000000"/>
          <w:sz w:val="24"/>
          <w:szCs w:val="24"/>
        </w:rPr>
        <w:t xml:space="preserve"> oraz wszystkich </w:t>
      </w:r>
      <w:r>
        <w:rPr>
          <w:rFonts w:cstheme="minorHAnsi"/>
          <w:b/>
          <w:color w:val="000000"/>
          <w:sz w:val="24"/>
          <w:szCs w:val="24"/>
        </w:rPr>
        <w:t>z</w:t>
      </w:r>
      <w:r w:rsidRPr="00F90CBC">
        <w:rPr>
          <w:rFonts w:cstheme="minorHAnsi"/>
          <w:b/>
          <w:color w:val="000000"/>
          <w:sz w:val="24"/>
          <w:szCs w:val="24"/>
        </w:rPr>
        <w:t>ainteresowanych interesariuszy</w:t>
      </w:r>
      <w:r w:rsidRPr="00F90CBC">
        <w:rPr>
          <w:rFonts w:cstheme="minorHAnsi"/>
          <w:color w:val="000000"/>
          <w:sz w:val="24"/>
          <w:szCs w:val="24"/>
        </w:rPr>
        <w:t xml:space="preserve"> </w:t>
      </w: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>na spotkanie konsultacyjne w związku z konsultacjami społecznymi projektów dokumentów:</w:t>
      </w:r>
    </w:p>
    <w:p w:rsidR="00F90CBC" w:rsidRPr="00F90CBC" w:rsidRDefault="00F90CBC" w:rsidP="00F90CBC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i/>
          <w:iCs/>
          <w:sz w:val="24"/>
          <w:szCs w:val="24"/>
          <w:lang w:eastAsia="pl-PL"/>
        </w:rPr>
      </w:pPr>
      <w:r w:rsidRPr="00F90CBC">
        <w:rPr>
          <w:rFonts w:cstheme="minorHAnsi"/>
          <w:bCs/>
          <w:noProof/>
          <w:sz w:val="24"/>
          <w:szCs w:val="24"/>
        </w:rPr>
        <w:t xml:space="preserve">Diagnoza strategiczna dla Strategii Ponadlokalnej dla Gmin Busko-Zdrój, Chmielnik, Gnojno, Pierzchnica, Raków, Szydłów i Tuczępy do roku 2030 </w:t>
      </w:r>
    </w:p>
    <w:p w:rsidR="00F90CBC" w:rsidRPr="00F90CBC" w:rsidRDefault="00F90CBC" w:rsidP="00F90CBC">
      <w:pPr>
        <w:pStyle w:val="Bezodstpw"/>
        <w:numPr>
          <w:ilvl w:val="0"/>
          <w:numId w:val="2"/>
        </w:numPr>
        <w:spacing w:line="276" w:lineRule="auto"/>
        <w:jc w:val="both"/>
        <w:rPr>
          <w:rStyle w:val="Pogrubienie"/>
          <w:rFonts w:cstheme="minorHAnsi"/>
          <w:b w:val="0"/>
          <w:bCs w:val="0"/>
          <w:i/>
          <w:iCs/>
          <w:sz w:val="24"/>
          <w:szCs w:val="24"/>
          <w:lang w:eastAsia="pl-PL"/>
        </w:rPr>
      </w:pPr>
      <w:r w:rsidRPr="00F90CBC">
        <w:rPr>
          <w:rStyle w:val="Pogrubienie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Strategia Ponadlokalna dla Gmin: Busko-Zdrój, Chmielnik, Gnojno, Pierzchnica,  Raków, Szydłów i Tuczępy do roku 2030</w:t>
      </w:r>
    </w:p>
    <w:p w:rsidR="00F90CBC" w:rsidRPr="00F90CBC" w:rsidRDefault="00F90CBC" w:rsidP="00F90CBC">
      <w:pPr>
        <w:pStyle w:val="Bezodstpw"/>
        <w:spacing w:line="276" w:lineRule="auto"/>
        <w:ind w:left="720"/>
        <w:jc w:val="both"/>
        <w:rPr>
          <w:rFonts w:cstheme="minorHAnsi"/>
          <w:i/>
          <w:iCs/>
          <w:sz w:val="24"/>
          <w:szCs w:val="24"/>
          <w:lang w:eastAsia="pl-PL"/>
        </w:rPr>
      </w:pPr>
    </w:p>
    <w:p w:rsidR="00F90CBC" w:rsidRDefault="00F90CBC" w:rsidP="00F90CBC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Spotkanie konsultacyjne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odbędzie się w dniu </w:t>
      </w: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F90CB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</w:t>
      </w:r>
      <w:r w:rsidR="00480A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4 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marca </w:t>
      </w:r>
      <w:r w:rsidRPr="00F90CB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202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F90CB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roku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(</w:t>
      </w:r>
      <w:r w:rsidR="00480A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piąte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k) </w:t>
      </w:r>
      <w:r w:rsidR="00DD3D7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            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 godzinach od 1</w:t>
      </w:r>
      <w:r w:rsidR="00480A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.00- 1</w:t>
      </w:r>
      <w:r w:rsidR="00480A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.30 </w:t>
      </w: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</w:t>
      </w:r>
      <w:r w:rsidR="00480A84">
        <w:rPr>
          <w:rFonts w:eastAsia="Times New Roman" w:cstheme="minorHAnsi"/>
          <w:color w:val="000000"/>
          <w:sz w:val="24"/>
          <w:szCs w:val="24"/>
          <w:lang w:eastAsia="pl-PL"/>
        </w:rPr>
        <w:t>Urzędzie Gminy w Rakowie</w:t>
      </w: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DD3D7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80A84">
        <w:rPr>
          <w:rFonts w:eastAsia="Times New Roman" w:cstheme="minorHAnsi"/>
          <w:color w:val="000000"/>
          <w:sz w:val="24"/>
          <w:szCs w:val="24"/>
          <w:lang w:eastAsia="pl-PL"/>
        </w:rPr>
        <w:t>Raków ul. Ogrodowa 1</w:t>
      </w:r>
    </w:p>
    <w:p w:rsidR="00F90CBC" w:rsidRPr="00F90CBC" w:rsidRDefault="00F90CBC" w:rsidP="00F90CBC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90CBC" w:rsidRDefault="00F90CBC" w:rsidP="00F90CBC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spotkaniu przedstawione zostaną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przez wykonawcę opracowań </w:t>
      </w: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główne założenia programowe i wdrożeniowe dokumentów, tj. wizje, misje, cele strategiczne wraz </w:t>
      </w:r>
      <w:r w:rsidR="00480A84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odpowiadającymi im działaniami, 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także zakres rzeczowy projektów</w:t>
      </w: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które planowane są do realizacji przez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partnerskie </w:t>
      </w: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samorządy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w ramach Porozumienia „Na Szlaku”</w:t>
      </w: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</w:p>
    <w:p w:rsidR="00F90CBC" w:rsidRPr="00F90CBC" w:rsidRDefault="00F90CBC" w:rsidP="00F90CBC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0CBC">
        <w:rPr>
          <w:rFonts w:eastAsia="Times New Roman" w:cstheme="minorHAnsi"/>
          <w:color w:val="000000"/>
          <w:sz w:val="24"/>
          <w:szCs w:val="24"/>
          <w:lang w:eastAsia="pl-PL"/>
        </w:rPr>
        <w:t>Podczas spotkania będzie możliwość złożenia uwag i opinii do projektów dokumentów.</w:t>
      </w:r>
    </w:p>
    <w:p w:rsidR="00F90CBC" w:rsidRDefault="00F90CBC" w:rsidP="00F90CBC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90CBC" w:rsidRPr="00F90CBC" w:rsidRDefault="00F90CBC" w:rsidP="00F90CBC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0CB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Zapraszamy wszystkich </w:t>
      </w:r>
      <w:r w:rsidR="00E6603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zainteresowanych do włączenia się w proces konsultacji</w:t>
      </w:r>
    </w:p>
    <w:p w:rsidR="008E3C3F" w:rsidRPr="00F90CBC" w:rsidRDefault="00000000" w:rsidP="00F90CBC">
      <w:pPr>
        <w:rPr>
          <w:rFonts w:cstheme="minorHAnsi"/>
          <w:sz w:val="24"/>
          <w:szCs w:val="24"/>
        </w:rPr>
      </w:pPr>
    </w:p>
    <w:p w:rsidR="00F90CBC" w:rsidRPr="00F90CBC" w:rsidRDefault="00F90CBC" w:rsidP="00F90CBC">
      <w:pPr>
        <w:rPr>
          <w:rFonts w:cstheme="minorHAnsi"/>
          <w:sz w:val="24"/>
          <w:szCs w:val="24"/>
        </w:rPr>
      </w:pPr>
    </w:p>
    <w:sectPr w:rsidR="00F90CBC" w:rsidRPr="00F90C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D4A" w:rsidRDefault="00DE2D4A" w:rsidP="00F90CBC">
      <w:pPr>
        <w:spacing w:after="0" w:line="240" w:lineRule="auto"/>
      </w:pPr>
      <w:r>
        <w:separator/>
      </w:r>
    </w:p>
  </w:endnote>
  <w:endnote w:type="continuationSeparator" w:id="0">
    <w:p w:rsidR="00DE2D4A" w:rsidRDefault="00DE2D4A" w:rsidP="00F9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D4A" w:rsidRDefault="00DE2D4A" w:rsidP="00F90CBC">
      <w:pPr>
        <w:spacing w:after="0" w:line="240" w:lineRule="auto"/>
      </w:pPr>
      <w:r>
        <w:separator/>
      </w:r>
    </w:p>
  </w:footnote>
  <w:footnote w:type="continuationSeparator" w:id="0">
    <w:p w:rsidR="00DE2D4A" w:rsidRDefault="00DE2D4A" w:rsidP="00F9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0CBC" w:rsidRPr="00F90CBC" w:rsidRDefault="00F90CBC" w:rsidP="00F90CBC">
    <w:pPr>
      <w:tabs>
        <w:tab w:val="center" w:pos="4536"/>
        <w:tab w:val="right" w:pos="9072"/>
      </w:tabs>
      <w:spacing w:after="160" w:line="259" w:lineRule="auto"/>
      <w:rPr>
        <w:rFonts w:ascii="Calibri" w:eastAsia="Calibri" w:hAnsi="Calibri" w:cs="Times New Roman"/>
      </w:rPr>
    </w:pPr>
    <w:r>
      <w:rPr>
        <w:rFonts w:ascii="Calibri" w:eastAsia="Calibri" w:hAnsi="Calibri" w:cs="Calibri"/>
        <w:b/>
        <w:noProof/>
        <w:sz w:val="40"/>
        <w:szCs w:val="40"/>
        <w:lang w:eastAsia="pl-PL"/>
      </w:rPr>
      <w:drawing>
        <wp:inline distT="0" distB="0" distL="0" distR="0">
          <wp:extent cx="5758180" cy="12109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CBC" w:rsidRDefault="00F90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97D"/>
    <w:multiLevelType w:val="hybridMultilevel"/>
    <w:tmpl w:val="A0A43308"/>
    <w:lvl w:ilvl="0" w:tplc="877E5C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549A"/>
    <w:multiLevelType w:val="multilevel"/>
    <w:tmpl w:val="AACE1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48868458">
    <w:abstractNumId w:val="1"/>
  </w:num>
  <w:num w:numId="2" w16cid:durableId="168605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8E7"/>
    <w:rsid w:val="00367960"/>
    <w:rsid w:val="00480A84"/>
    <w:rsid w:val="006538E7"/>
    <w:rsid w:val="00B011E6"/>
    <w:rsid w:val="00DD3D7A"/>
    <w:rsid w:val="00DE2D4A"/>
    <w:rsid w:val="00E66037"/>
    <w:rsid w:val="00F9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FEAA"/>
  <w15:docId w15:val="{2902C83A-6D2F-4FDD-B342-E36171C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CBC"/>
  </w:style>
  <w:style w:type="paragraph" w:styleId="Stopka">
    <w:name w:val="footer"/>
    <w:basedOn w:val="Normalny"/>
    <w:link w:val="StopkaZnak"/>
    <w:uiPriority w:val="99"/>
    <w:unhideWhenUsed/>
    <w:rsid w:val="00F9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CBC"/>
  </w:style>
  <w:style w:type="paragraph" w:styleId="Tekstdymka">
    <w:name w:val="Balloon Text"/>
    <w:basedOn w:val="Normalny"/>
    <w:link w:val="TekstdymkaZnak"/>
    <w:uiPriority w:val="99"/>
    <w:semiHidden/>
    <w:unhideWhenUsed/>
    <w:rsid w:val="00F9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CB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90CB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90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Cieślak</dc:creator>
  <cp:keywords/>
  <dc:description/>
  <cp:lastModifiedBy>Rafał Graczkowski</cp:lastModifiedBy>
  <cp:revision>4</cp:revision>
  <dcterms:created xsi:type="dcterms:W3CDTF">2023-03-07T09:38:00Z</dcterms:created>
  <dcterms:modified xsi:type="dcterms:W3CDTF">2023-03-08T07:07:00Z</dcterms:modified>
</cp:coreProperties>
</file>