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F4" w:rsidRDefault="007B0CC7">
      <w:pPr>
        <w:spacing w:after="0"/>
        <w:jc w:val="center"/>
        <w:rPr>
          <w:b/>
          <w:sz w:val="26"/>
          <w:szCs w:val="26"/>
        </w:rPr>
      </w:pPr>
      <w:r>
        <w:rPr>
          <w:noProof/>
          <w:lang w:eastAsia="pl-PL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720090</wp:posOffset>
            </wp:positionV>
            <wp:extent cx="619125" cy="72009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REGULAMIN</w:t>
      </w:r>
    </w:p>
    <w:p w:rsidR="001D35F4" w:rsidRDefault="001D35F4">
      <w:pPr>
        <w:spacing w:after="0"/>
        <w:jc w:val="center"/>
        <w:rPr>
          <w:b/>
        </w:rPr>
      </w:pPr>
    </w:p>
    <w:p w:rsidR="001D35F4" w:rsidRDefault="007B0CC7">
      <w:pPr>
        <w:spacing w:after="0"/>
        <w:jc w:val="center"/>
      </w:pPr>
      <w:r>
        <w:rPr>
          <w:b/>
        </w:rPr>
        <w:t>XII GMINNY KONKURS PALM WIELKANOCNYCH</w:t>
      </w:r>
    </w:p>
    <w:p w:rsidR="001D35F4" w:rsidRDefault="007B0CC7">
      <w:pPr>
        <w:spacing w:after="0"/>
        <w:jc w:val="center"/>
        <w:rPr>
          <w:b/>
        </w:rPr>
      </w:pPr>
      <w:r>
        <w:rPr>
          <w:b/>
        </w:rPr>
        <w:t>pod patronatem Wójta Gminy Raków – Damiana Szpaka</w:t>
      </w:r>
    </w:p>
    <w:p w:rsidR="001D35F4" w:rsidRDefault="001D35F4">
      <w:pPr>
        <w:spacing w:after="0"/>
        <w:rPr>
          <w:b/>
        </w:rPr>
      </w:pPr>
    </w:p>
    <w:p w:rsidR="001D35F4" w:rsidRDefault="007B0CC7">
      <w:pPr>
        <w:spacing w:after="0"/>
        <w:rPr>
          <w:b/>
        </w:rPr>
      </w:pPr>
      <w:r>
        <w:rPr>
          <w:b/>
        </w:rPr>
        <w:t>Organizatorzy:</w:t>
      </w:r>
    </w:p>
    <w:p w:rsidR="001D35F4" w:rsidRDefault="007B0CC7">
      <w:pPr>
        <w:spacing w:after="0"/>
      </w:pPr>
      <w:r>
        <w:t>Wójt Gminy Raków</w:t>
      </w:r>
    </w:p>
    <w:p w:rsidR="001D35F4" w:rsidRDefault="007B0CC7">
      <w:pPr>
        <w:spacing w:after="0"/>
      </w:pPr>
      <w:r>
        <w:t>Proboszcz Parafii Raków</w:t>
      </w:r>
    </w:p>
    <w:p w:rsidR="001D35F4" w:rsidRDefault="001D35F4">
      <w:pPr>
        <w:spacing w:after="0"/>
      </w:pPr>
    </w:p>
    <w:p w:rsidR="001D35F4" w:rsidRDefault="007B0CC7">
      <w:pPr>
        <w:spacing w:after="0"/>
        <w:jc w:val="center"/>
        <w:rPr>
          <w:b/>
        </w:rPr>
      </w:pPr>
      <w:r>
        <w:rPr>
          <w:b/>
        </w:rPr>
        <w:t>I. Cele Konkursu</w:t>
      </w:r>
    </w:p>
    <w:p w:rsidR="001D35F4" w:rsidRDefault="007B0CC7">
      <w:pPr>
        <w:pStyle w:val="Akapitzlist"/>
        <w:numPr>
          <w:ilvl w:val="0"/>
          <w:numId w:val="2"/>
        </w:numPr>
        <w:spacing w:after="0"/>
        <w:ind w:left="357" w:hanging="357"/>
        <w:jc w:val="both"/>
      </w:pPr>
      <w:r>
        <w:t xml:space="preserve">Popularyzowanie  oraz  kultywowanie tradycji i zwyczajów wielkanocnych </w:t>
      </w:r>
      <w:r>
        <w:t>związanych z Niedzielą Palmową oraz Wielkanocą.</w:t>
      </w:r>
    </w:p>
    <w:p w:rsidR="001D35F4" w:rsidRDefault="007B0CC7">
      <w:pPr>
        <w:pStyle w:val="Akapitzlist"/>
        <w:numPr>
          <w:ilvl w:val="0"/>
          <w:numId w:val="2"/>
        </w:numPr>
        <w:spacing w:after="0"/>
        <w:ind w:left="357" w:hanging="357"/>
        <w:jc w:val="both"/>
      </w:pPr>
      <w:r>
        <w:t>Pogłębienie  wiedzy  na  temat  symboliki  i  znaczenia  palmy  w  obrzędowości  ludowej  oraz pielęgnowanie tradycji.</w:t>
      </w:r>
    </w:p>
    <w:p w:rsidR="001D35F4" w:rsidRDefault="007B0CC7">
      <w:pPr>
        <w:pStyle w:val="Akapitzlist"/>
        <w:numPr>
          <w:ilvl w:val="0"/>
          <w:numId w:val="2"/>
        </w:numPr>
        <w:spacing w:after="0"/>
        <w:ind w:left="357" w:hanging="357"/>
        <w:jc w:val="both"/>
      </w:pPr>
      <w:r>
        <w:t>Rozbudzenie inwencji twórczej i potrzeby pielęgnowania kultury i tradycji ludowej.</w:t>
      </w:r>
    </w:p>
    <w:p w:rsidR="001D35F4" w:rsidRDefault="007B0CC7">
      <w:pPr>
        <w:pStyle w:val="Akapitzlist"/>
        <w:numPr>
          <w:ilvl w:val="0"/>
          <w:numId w:val="2"/>
        </w:numPr>
        <w:spacing w:after="0"/>
        <w:ind w:left="357" w:hanging="357"/>
        <w:jc w:val="both"/>
      </w:pPr>
      <w:r>
        <w:t>Przeka</w:t>
      </w:r>
      <w:r>
        <w:t>z wartości i tradycji ludowej.</w:t>
      </w:r>
    </w:p>
    <w:p w:rsidR="001D35F4" w:rsidRDefault="007B0CC7">
      <w:pPr>
        <w:pStyle w:val="Akapitzlist"/>
        <w:numPr>
          <w:ilvl w:val="0"/>
          <w:numId w:val="2"/>
        </w:numPr>
        <w:spacing w:after="0"/>
        <w:ind w:left="357" w:hanging="357"/>
        <w:jc w:val="both"/>
      </w:pPr>
      <w:r>
        <w:t>Integracja społeczności lokalnej.</w:t>
      </w:r>
    </w:p>
    <w:p w:rsidR="001D35F4" w:rsidRDefault="007B0CC7">
      <w:pPr>
        <w:pStyle w:val="Akapitzlist"/>
        <w:numPr>
          <w:ilvl w:val="0"/>
          <w:numId w:val="2"/>
        </w:numPr>
        <w:spacing w:after="0"/>
        <w:ind w:left="357" w:hanging="357"/>
        <w:jc w:val="both"/>
      </w:pPr>
      <w:r>
        <w:t xml:space="preserve">Rozwijanie pomysłowości w ozdabianiu palm wielkanocnych. </w:t>
      </w:r>
    </w:p>
    <w:p w:rsidR="001D35F4" w:rsidRDefault="007B0CC7">
      <w:pPr>
        <w:pStyle w:val="Akapitzlist"/>
        <w:numPr>
          <w:ilvl w:val="0"/>
          <w:numId w:val="2"/>
        </w:numPr>
        <w:spacing w:after="0"/>
        <w:ind w:left="357" w:hanging="357"/>
        <w:jc w:val="both"/>
      </w:pPr>
      <w:r>
        <w:t>Promocja dorobku kulturowego wsi wraz z promocją Gminy Raków.</w:t>
      </w:r>
    </w:p>
    <w:p w:rsidR="001D35F4" w:rsidRDefault="001D35F4">
      <w:pPr>
        <w:spacing w:after="0"/>
        <w:jc w:val="both"/>
      </w:pPr>
    </w:p>
    <w:p w:rsidR="001D35F4" w:rsidRDefault="007B0CC7">
      <w:pPr>
        <w:spacing w:after="0"/>
        <w:jc w:val="center"/>
        <w:rPr>
          <w:b/>
        </w:rPr>
      </w:pPr>
      <w:r>
        <w:rPr>
          <w:b/>
        </w:rPr>
        <w:t>II. Zadanie konkursowe</w:t>
      </w:r>
    </w:p>
    <w:p w:rsidR="001D35F4" w:rsidRDefault="007B0CC7">
      <w:pPr>
        <w:spacing w:after="0"/>
        <w:jc w:val="both"/>
      </w:pPr>
      <w:r>
        <w:t xml:space="preserve">Zadanie polega na wykonaniu palmy wielkanocnej </w:t>
      </w:r>
      <w:r>
        <w:t xml:space="preserve">z wykorzystaniem tradycyjnych metod i materiałów. </w:t>
      </w:r>
    </w:p>
    <w:p w:rsidR="001D35F4" w:rsidRDefault="007B0CC7">
      <w:pPr>
        <w:spacing w:after="0"/>
        <w:jc w:val="both"/>
      </w:pPr>
      <w:r>
        <w:t>Polecana technika wykonania: materiały naturalne - żarnowiec, bukszpan, bazie, gałązki brzozy, trzciny suche kwiaty, suche trawy, wstążki, bibuła, krepa, itp.</w:t>
      </w:r>
    </w:p>
    <w:p w:rsidR="001D35F4" w:rsidRDefault="001D35F4">
      <w:pPr>
        <w:spacing w:after="0"/>
        <w:jc w:val="both"/>
      </w:pPr>
    </w:p>
    <w:p w:rsidR="001D35F4" w:rsidRDefault="007B0CC7">
      <w:pPr>
        <w:spacing w:after="0"/>
        <w:jc w:val="center"/>
        <w:rPr>
          <w:b/>
        </w:rPr>
      </w:pPr>
      <w:r>
        <w:rPr>
          <w:b/>
        </w:rPr>
        <w:t>III. Warunki Konkursu</w:t>
      </w:r>
    </w:p>
    <w:p w:rsidR="001D35F4" w:rsidRDefault="007B0CC7">
      <w:pPr>
        <w:pStyle w:val="Akapitzlist"/>
        <w:numPr>
          <w:ilvl w:val="0"/>
          <w:numId w:val="3"/>
        </w:numPr>
        <w:spacing w:after="0"/>
        <w:ind w:left="357" w:hanging="357"/>
        <w:jc w:val="both"/>
      </w:pPr>
      <w:r>
        <w:t xml:space="preserve">W Konkursie mogą uczestniczyć: koła gospodyń wiejskich, stowarzyszenia, </w:t>
      </w:r>
      <w:bookmarkStart w:id="0" w:name="__DdeLink__237_2559132336"/>
      <w:r>
        <w:t xml:space="preserve">szkoły podstawowe, świetlice, kluby </w:t>
      </w:r>
      <w:r>
        <w:rPr>
          <w:color w:val="000000"/>
        </w:rPr>
        <w:t>seniora</w:t>
      </w:r>
      <w:r>
        <w:t xml:space="preserve"> </w:t>
      </w:r>
      <w:bookmarkEnd w:id="0"/>
      <w:r>
        <w:rPr>
          <w:b/>
        </w:rPr>
        <w:t>z terenu gminy Raków</w:t>
      </w:r>
      <w:r>
        <w:t>.</w:t>
      </w:r>
    </w:p>
    <w:p w:rsidR="001D35F4" w:rsidRDefault="007B0CC7">
      <w:pPr>
        <w:pStyle w:val="Akapitzlist"/>
        <w:numPr>
          <w:ilvl w:val="0"/>
          <w:numId w:val="3"/>
        </w:numPr>
        <w:spacing w:after="0"/>
        <w:ind w:left="357" w:hanging="357"/>
        <w:jc w:val="both"/>
      </w:pPr>
      <w:r>
        <w:t xml:space="preserve">Przyjmowane będą </w:t>
      </w:r>
      <w:r>
        <w:rPr>
          <w:b/>
        </w:rPr>
        <w:t>jedynie prace zbiorowe</w:t>
      </w:r>
      <w:r>
        <w:t xml:space="preserve">. </w:t>
      </w:r>
    </w:p>
    <w:p w:rsidR="001D35F4" w:rsidRDefault="007B0CC7">
      <w:pPr>
        <w:pStyle w:val="Akapitzlist"/>
        <w:numPr>
          <w:ilvl w:val="0"/>
          <w:numId w:val="3"/>
        </w:numPr>
        <w:spacing w:after="0"/>
        <w:ind w:left="357" w:hanging="357"/>
        <w:jc w:val="both"/>
      </w:pPr>
      <w:r>
        <w:t>Konkurs rozstrzygany będzie w dwóch grupach: do I grupy przynależeć będą: ko</w:t>
      </w:r>
      <w:r>
        <w:t>ła gospodyń wiejskich, kluby seniora oraz stowarzyszenia. Natomiast do II grupy Przynależeć będą: szkoły podstawowe i świetlice.</w:t>
      </w:r>
    </w:p>
    <w:p w:rsidR="001D35F4" w:rsidRDefault="007B0CC7">
      <w:pPr>
        <w:pStyle w:val="Akapitzlist"/>
        <w:numPr>
          <w:ilvl w:val="0"/>
          <w:numId w:val="3"/>
        </w:numPr>
        <w:spacing w:after="0"/>
        <w:ind w:left="357" w:hanging="357"/>
        <w:jc w:val="both"/>
      </w:pPr>
      <w:r>
        <w:t xml:space="preserve">Uczestnicy zgłaszają do Konkursu </w:t>
      </w:r>
      <w:r>
        <w:rPr>
          <w:b/>
        </w:rPr>
        <w:t>po jednej palmie</w:t>
      </w:r>
      <w:r>
        <w:t xml:space="preserve"> na Karcie zgłoszenia – załącznik do regulaminu – </w:t>
      </w:r>
      <w:r>
        <w:rPr>
          <w:b/>
        </w:rPr>
        <w:t>do 23 marca 2023 r. do godz.</w:t>
      </w:r>
      <w:r>
        <w:rPr>
          <w:b/>
        </w:rPr>
        <w:t xml:space="preserve"> 15.00</w:t>
      </w:r>
      <w:r>
        <w:t xml:space="preserve"> – </w:t>
      </w:r>
      <w:r>
        <w:rPr>
          <w:b/>
        </w:rPr>
        <w:t xml:space="preserve">w budynku przy  ul. Jana </w:t>
      </w:r>
      <w:proofErr w:type="spellStart"/>
      <w:r>
        <w:rPr>
          <w:b/>
        </w:rPr>
        <w:t>Sienieńskiego</w:t>
      </w:r>
      <w:proofErr w:type="spellEnd"/>
      <w:r>
        <w:rPr>
          <w:b/>
        </w:rPr>
        <w:t xml:space="preserve"> 20 </w:t>
      </w:r>
      <w:r>
        <w:rPr>
          <w:b/>
        </w:rPr>
        <w:br/>
      </w:r>
      <w:r>
        <w:rPr>
          <w:b/>
        </w:rPr>
        <w:t>w Rakowie.</w:t>
      </w:r>
      <w:r>
        <w:t xml:space="preserve"> Palmy nie zgłoszone w terminie i nie spełniające wymogu wysokości nie będą brały udziału w Konkursie.</w:t>
      </w:r>
    </w:p>
    <w:p w:rsidR="001D35F4" w:rsidRDefault="007B0CC7">
      <w:pPr>
        <w:pStyle w:val="Akapitzlist"/>
        <w:numPr>
          <w:ilvl w:val="0"/>
          <w:numId w:val="3"/>
        </w:numPr>
        <w:spacing w:after="0"/>
        <w:ind w:left="357" w:hanging="357"/>
        <w:jc w:val="both"/>
      </w:pPr>
      <w:r>
        <w:rPr>
          <w:color w:val="000000"/>
        </w:rPr>
        <w:t>Wysokość palmy</w:t>
      </w:r>
      <w:r>
        <w:t xml:space="preserve"> musi wynosić </w:t>
      </w:r>
      <w:r>
        <w:rPr>
          <w:b/>
        </w:rPr>
        <w:t>minimum 100 cm</w:t>
      </w:r>
      <w:r>
        <w:t xml:space="preserve">, a </w:t>
      </w:r>
      <w:r>
        <w:rPr>
          <w:b/>
        </w:rPr>
        <w:t>maksymalnie 200 cm</w:t>
      </w:r>
      <w:r>
        <w:t xml:space="preserve">. </w:t>
      </w:r>
    </w:p>
    <w:p w:rsidR="001D35F4" w:rsidRDefault="007B0CC7">
      <w:pPr>
        <w:pStyle w:val="Akapitzlist"/>
        <w:numPr>
          <w:ilvl w:val="0"/>
          <w:numId w:val="3"/>
        </w:numPr>
        <w:spacing w:after="0"/>
        <w:ind w:left="357" w:hanging="357"/>
        <w:jc w:val="both"/>
      </w:pPr>
      <w:r>
        <w:t xml:space="preserve">Do prezentacji </w:t>
      </w:r>
      <w:r>
        <w:rPr>
          <w:b/>
        </w:rPr>
        <w:t>palmę należy um</w:t>
      </w:r>
      <w:r>
        <w:rPr>
          <w:b/>
        </w:rPr>
        <w:t>ieścić na wykonanym stojaku</w:t>
      </w:r>
      <w:r>
        <w:t>.</w:t>
      </w:r>
    </w:p>
    <w:p w:rsidR="001D35F4" w:rsidRDefault="001D35F4">
      <w:pPr>
        <w:spacing w:after="0"/>
        <w:jc w:val="both"/>
      </w:pPr>
    </w:p>
    <w:p w:rsidR="001D35F4" w:rsidRDefault="007B0CC7">
      <w:pPr>
        <w:spacing w:after="0"/>
        <w:jc w:val="center"/>
        <w:rPr>
          <w:b/>
        </w:rPr>
      </w:pPr>
      <w:r>
        <w:rPr>
          <w:b/>
        </w:rPr>
        <w:t>IV. Miejsce i termin Konkursu</w:t>
      </w:r>
    </w:p>
    <w:p w:rsidR="001D35F4" w:rsidRDefault="007B0CC7">
      <w:pPr>
        <w:pStyle w:val="Akapitzlist"/>
        <w:numPr>
          <w:ilvl w:val="0"/>
          <w:numId w:val="4"/>
        </w:numPr>
        <w:spacing w:after="0"/>
        <w:ind w:left="357" w:hanging="357"/>
        <w:jc w:val="both"/>
      </w:pPr>
      <w:r>
        <w:t xml:space="preserve">Palmę należy dostarczyć </w:t>
      </w:r>
      <w:r>
        <w:rPr>
          <w:b/>
        </w:rPr>
        <w:t>w dniu 30.03.2023 roku (czwartek)</w:t>
      </w:r>
      <w:r>
        <w:t xml:space="preserve"> osobiście do budynku w Rakowie </w:t>
      </w:r>
      <w:r>
        <w:br/>
        <w:t xml:space="preserve">ul.  Jana </w:t>
      </w:r>
      <w:proofErr w:type="spellStart"/>
      <w:r>
        <w:t>Sienieńskiego</w:t>
      </w:r>
      <w:proofErr w:type="spellEnd"/>
      <w:r>
        <w:t xml:space="preserve"> 20 </w:t>
      </w:r>
      <w:r>
        <w:rPr>
          <w:b/>
        </w:rPr>
        <w:t>w godzinach od 11.00 do 11.45</w:t>
      </w:r>
      <w:r>
        <w:t xml:space="preserve">. </w:t>
      </w:r>
      <w:r>
        <w:rPr>
          <w:color w:val="000000"/>
        </w:rPr>
        <w:t>Palmy dostarczone po godzinie 11.45 nie będą dopuszcz</w:t>
      </w:r>
      <w:r>
        <w:rPr>
          <w:color w:val="000000"/>
        </w:rPr>
        <w:t>one do udziału w konkursie.</w:t>
      </w:r>
    </w:p>
    <w:p w:rsidR="001D35F4" w:rsidRDefault="007B0CC7">
      <w:pPr>
        <w:pStyle w:val="Akapitzlist"/>
        <w:numPr>
          <w:ilvl w:val="0"/>
          <w:numId w:val="4"/>
        </w:numPr>
        <w:spacing w:after="0"/>
        <w:ind w:left="357" w:hanging="357"/>
        <w:jc w:val="both"/>
      </w:pPr>
      <w:r>
        <w:lastRenderedPageBreak/>
        <w:t xml:space="preserve">Rozstrzygnięcie Konkursu i ogłoszenie wyników nastąpi </w:t>
      </w:r>
      <w:r>
        <w:rPr>
          <w:b/>
        </w:rPr>
        <w:t>w dniu 30.03 2023 roku o  godzinie 12.00</w:t>
      </w:r>
      <w:r>
        <w:t>.</w:t>
      </w:r>
    </w:p>
    <w:p w:rsidR="001D35F4" w:rsidRDefault="007B0CC7">
      <w:pPr>
        <w:pStyle w:val="Akapitzlist"/>
        <w:numPr>
          <w:ilvl w:val="0"/>
          <w:numId w:val="4"/>
        </w:numPr>
        <w:spacing w:after="0"/>
        <w:ind w:left="357" w:hanging="357"/>
        <w:jc w:val="both"/>
      </w:pPr>
      <w:r>
        <w:t>Organizatorzy na rozstrzygnięcie Konkursu zapraszają przedstawicieli uczestników Konkursu.</w:t>
      </w:r>
    </w:p>
    <w:p w:rsidR="001D35F4" w:rsidRDefault="007B0CC7">
      <w:pPr>
        <w:pStyle w:val="Akapitzlist"/>
        <w:numPr>
          <w:ilvl w:val="0"/>
          <w:numId w:val="4"/>
        </w:numPr>
        <w:spacing w:after="0"/>
        <w:ind w:left="357" w:hanging="357"/>
        <w:jc w:val="both"/>
      </w:pPr>
      <w:r>
        <w:t xml:space="preserve">Zgłoszenie palm do konkursu jest </w:t>
      </w:r>
      <w:r>
        <w:t>równoważne z wyrażeniem zgody na wystawienie prac na wystawie pokonkursowej oraz do nieodpłatnego wykorzystania wizerunku prac we wszystkich możliwych publikacjach oraz na stronach internetowych.</w:t>
      </w:r>
    </w:p>
    <w:p w:rsidR="001D35F4" w:rsidRDefault="001D35F4">
      <w:pPr>
        <w:spacing w:after="0"/>
        <w:jc w:val="both"/>
      </w:pPr>
    </w:p>
    <w:p w:rsidR="001D35F4" w:rsidRDefault="007B0CC7">
      <w:pPr>
        <w:spacing w:after="0"/>
        <w:jc w:val="center"/>
      </w:pPr>
      <w:r>
        <w:rPr>
          <w:b/>
        </w:rPr>
        <w:t>V. Ocena prac</w:t>
      </w:r>
    </w:p>
    <w:p w:rsidR="001D35F4" w:rsidRDefault="007B0CC7">
      <w:pPr>
        <w:pStyle w:val="Akapitzlist"/>
        <w:numPr>
          <w:ilvl w:val="0"/>
          <w:numId w:val="5"/>
        </w:numPr>
        <w:spacing w:after="0"/>
        <w:ind w:left="357" w:hanging="357"/>
        <w:jc w:val="both"/>
      </w:pPr>
      <w:r>
        <w:t>Oceny palm dokona Komisja powołana przez Org</w:t>
      </w:r>
      <w:r>
        <w:t>anizatorów.</w:t>
      </w:r>
    </w:p>
    <w:p w:rsidR="001D35F4" w:rsidRDefault="007B0CC7">
      <w:pPr>
        <w:pStyle w:val="Akapitzlist"/>
        <w:numPr>
          <w:ilvl w:val="0"/>
          <w:numId w:val="5"/>
        </w:numPr>
        <w:spacing w:after="0"/>
        <w:ind w:left="357" w:hanging="357"/>
        <w:jc w:val="both"/>
      </w:pPr>
      <w:r>
        <w:t>W skład powołanej Komisji wejdą osoby nie związane z uczestnikami Konkursu.</w:t>
      </w:r>
    </w:p>
    <w:p w:rsidR="001D35F4" w:rsidRDefault="007B0CC7">
      <w:pPr>
        <w:pStyle w:val="Akapitzlist"/>
        <w:numPr>
          <w:ilvl w:val="0"/>
          <w:numId w:val="5"/>
        </w:numPr>
        <w:spacing w:after="0"/>
        <w:ind w:left="357" w:hanging="357"/>
        <w:jc w:val="both"/>
      </w:pPr>
      <w:r>
        <w:t xml:space="preserve">Organizatorzy oznaczą palmy numerami porządkowymi w celu </w:t>
      </w:r>
      <w:proofErr w:type="spellStart"/>
      <w:r>
        <w:t>anonimizacji</w:t>
      </w:r>
      <w:proofErr w:type="spellEnd"/>
      <w:r>
        <w:t xml:space="preserve"> twórcy.</w:t>
      </w:r>
    </w:p>
    <w:p w:rsidR="001D35F4" w:rsidRDefault="001D35F4">
      <w:pPr>
        <w:pStyle w:val="Akapitzlist"/>
        <w:spacing w:after="0"/>
        <w:ind w:left="357"/>
        <w:jc w:val="both"/>
      </w:pPr>
    </w:p>
    <w:p w:rsidR="001D35F4" w:rsidRDefault="007B0CC7">
      <w:pPr>
        <w:spacing w:after="0"/>
        <w:jc w:val="center"/>
        <w:rPr>
          <w:b/>
        </w:rPr>
      </w:pPr>
      <w:r>
        <w:rPr>
          <w:b/>
        </w:rPr>
        <w:t>VI. Kryteria oceny prac</w:t>
      </w:r>
    </w:p>
    <w:p w:rsidR="001D35F4" w:rsidRDefault="007B0CC7">
      <w:pPr>
        <w:spacing w:after="0"/>
        <w:jc w:val="both"/>
      </w:pPr>
      <w:r>
        <w:t>Oceniając prace jury będzie brało pod uwagę:</w:t>
      </w:r>
    </w:p>
    <w:p w:rsidR="001D35F4" w:rsidRDefault="007B0CC7">
      <w:pPr>
        <w:pStyle w:val="Akapitzlist"/>
        <w:numPr>
          <w:ilvl w:val="0"/>
          <w:numId w:val="6"/>
        </w:numPr>
        <w:spacing w:after="0"/>
        <w:ind w:left="357" w:hanging="357"/>
        <w:jc w:val="both"/>
      </w:pPr>
      <w:r>
        <w:t xml:space="preserve">zgodność z </w:t>
      </w:r>
      <w:r>
        <w:t>Regulaminem Konkursu;</w:t>
      </w:r>
    </w:p>
    <w:p w:rsidR="001D35F4" w:rsidRDefault="007B0CC7">
      <w:pPr>
        <w:pStyle w:val="Akapitzlist"/>
        <w:numPr>
          <w:ilvl w:val="0"/>
          <w:numId w:val="6"/>
        </w:numPr>
        <w:spacing w:after="0"/>
        <w:ind w:left="357" w:hanging="357"/>
        <w:jc w:val="both"/>
      </w:pPr>
      <w:r>
        <w:t>użycie i dobór odpowiednich materiałów;</w:t>
      </w:r>
    </w:p>
    <w:p w:rsidR="001D35F4" w:rsidRDefault="007B0CC7">
      <w:pPr>
        <w:pStyle w:val="Akapitzlist"/>
        <w:numPr>
          <w:ilvl w:val="0"/>
          <w:numId w:val="6"/>
        </w:numPr>
        <w:spacing w:after="0"/>
        <w:ind w:left="357" w:hanging="357"/>
        <w:jc w:val="both"/>
      </w:pPr>
      <w:r>
        <w:t>pomysłowość i inwencję twórczą uczestników Konkursu;</w:t>
      </w:r>
    </w:p>
    <w:p w:rsidR="001D35F4" w:rsidRDefault="007B0CC7">
      <w:pPr>
        <w:pStyle w:val="Akapitzlist"/>
        <w:numPr>
          <w:ilvl w:val="0"/>
          <w:numId w:val="6"/>
        </w:numPr>
        <w:spacing w:after="0"/>
        <w:ind w:left="357" w:hanging="357"/>
        <w:jc w:val="both"/>
      </w:pPr>
      <w:r>
        <w:t>wielość i bogactwo użytych materiałów;</w:t>
      </w:r>
    </w:p>
    <w:p w:rsidR="001D35F4" w:rsidRDefault="007B0CC7">
      <w:pPr>
        <w:pStyle w:val="Akapitzlist"/>
        <w:numPr>
          <w:ilvl w:val="0"/>
          <w:numId w:val="6"/>
        </w:numPr>
        <w:spacing w:after="0"/>
        <w:ind w:left="357" w:hanging="357"/>
        <w:jc w:val="both"/>
      </w:pPr>
      <w:r>
        <w:t>estetykę wykonania pracy;</w:t>
      </w:r>
    </w:p>
    <w:p w:rsidR="001D35F4" w:rsidRDefault="007B0CC7">
      <w:pPr>
        <w:pStyle w:val="Akapitzlist"/>
        <w:numPr>
          <w:ilvl w:val="0"/>
          <w:numId w:val="6"/>
        </w:numPr>
        <w:spacing w:after="0"/>
        <w:ind w:left="357" w:hanging="357"/>
        <w:jc w:val="both"/>
      </w:pPr>
      <w:r>
        <w:t>artystyczne wrażenie.</w:t>
      </w:r>
    </w:p>
    <w:p w:rsidR="001D35F4" w:rsidRDefault="001D35F4">
      <w:pPr>
        <w:spacing w:after="0"/>
        <w:jc w:val="both"/>
      </w:pPr>
    </w:p>
    <w:p w:rsidR="001D35F4" w:rsidRDefault="007B0CC7">
      <w:pPr>
        <w:spacing w:after="0"/>
        <w:jc w:val="both"/>
      </w:pPr>
      <w:r>
        <w:t>Ocena prac dokonana zostanie według podanych kryterió</w:t>
      </w:r>
      <w:r>
        <w:t>w.</w:t>
      </w:r>
    </w:p>
    <w:p w:rsidR="001D35F4" w:rsidRDefault="001D35F4">
      <w:pPr>
        <w:spacing w:after="0"/>
        <w:jc w:val="both"/>
      </w:pPr>
    </w:p>
    <w:p w:rsidR="001D35F4" w:rsidRDefault="007B0CC7">
      <w:pPr>
        <w:spacing w:after="0"/>
        <w:jc w:val="center"/>
        <w:rPr>
          <w:b/>
        </w:rPr>
      </w:pPr>
      <w:r>
        <w:rPr>
          <w:b/>
        </w:rPr>
        <w:t>VII. Nagrody</w:t>
      </w:r>
    </w:p>
    <w:p w:rsidR="001D35F4" w:rsidRDefault="007B0CC7">
      <w:pPr>
        <w:spacing w:after="0"/>
        <w:jc w:val="both"/>
      </w:pPr>
      <w:r>
        <w:t>Prace, które otrzymają najwięcej punktów zostaną nagrodzone.</w:t>
      </w:r>
    </w:p>
    <w:p w:rsidR="001D35F4" w:rsidRDefault="001D35F4">
      <w:pPr>
        <w:spacing w:after="0"/>
        <w:jc w:val="both"/>
      </w:pPr>
    </w:p>
    <w:p w:rsidR="001D35F4" w:rsidRDefault="007B0CC7">
      <w:pPr>
        <w:spacing w:after="0"/>
        <w:jc w:val="center"/>
        <w:rPr>
          <w:b/>
        </w:rPr>
      </w:pPr>
      <w:r>
        <w:rPr>
          <w:b/>
        </w:rPr>
        <w:t>VIII. Postanowienia końcowe</w:t>
      </w:r>
    </w:p>
    <w:p w:rsidR="001D35F4" w:rsidRDefault="007B0CC7">
      <w:pPr>
        <w:pStyle w:val="Akapitzlist"/>
        <w:numPr>
          <w:ilvl w:val="0"/>
          <w:numId w:val="7"/>
        </w:numPr>
        <w:spacing w:after="0"/>
        <w:ind w:left="357" w:hanging="357"/>
        <w:jc w:val="both"/>
      </w:pPr>
      <w:r>
        <w:t>Niniejszy  regulamin  stanowi podstawę przeprowadzenia Konkursu. Organizatorzy nie zwracają uczestnikom żadnych kosztów związanych z ich uczestnictwe</w:t>
      </w:r>
      <w:r>
        <w:t>m w Konkursie.</w:t>
      </w:r>
    </w:p>
    <w:p w:rsidR="001D35F4" w:rsidRDefault="007B0CC7">
      <w:pPr>
        <w:pStyle w:val="Akapitzlist"/>
        <w:numPr>
          <w:ilvl w:val="0"/>
          <w:numId w:val="7"/>
        </w:numPr>
        <w:spacing w:after="0"/>
        <w:ind w:left="357" w:hanging="357"/>
        <w:jc w:val="both"/>
      </w:pPr>
      <w:r>
        <w:t xml:space="preserve">Werdykt  Komisji  Konkursowej  jest  ostateczny  i  nie  podlega  reklamacji. Organizatorzy  uprawnieni są  do  zmiany  postanowień  niniejszego  regulaminu. Organizatorzy  mogą  </w:t>
      </w:r>
      <w:r>
        <w:br/>
        <w:t xml:space="preserve">w  każdym  terminie unieważnić Konkurs i nie rozstrzygać go, </w:t>
      </w:r>
      <w:r>
        <w:t>bez podania przyczyny.</w:t>
      </w:r>
    </w:p>
    <w:p w:rsidR="001D35F4" w:rsidRDefault="007B0CC7">
      <w:pPr>
        <w:pStyle w:val="Akapitzlist"/>
        <w:numPr>
          <w:ilvl w:val="0"/>
          <w:numId w:val="7"/>
        </w:numPr>
        <w:spacing w:after="0"/>
        <w:ind w:left="357" w:hanging="357"/>
        <w:jc w:val="both"/>
      </w:pPr>
      <w:r>
        <w:t>Przystąpienie do Konkursu jest dobrowolne. Uczestnik Konkursu wyraża zgodę na przetwarzanie jego danych.</w:t>
      </w:r>
    </w:p>
    <w:p w:rsidR="001D35F4" w:rsidRDefault="001D35F4">
      <w:pPr>
        <w:spacing w:after="0"/>
        <w:jc w:val="both"/>
      </w:pPr>
    </w:p>
    <w:p w:rsidR="001D35F4" w:rsidRDefault="007B0CC7">
      <w:pPr>
        <w:spacing w:after="0"/>
        <w:jc w:val="both"/>
      </w:pPr>
      <w:r>
        <w:rPr>
          <w:b/>
        </w:rPr>
        <w:t xml:space="preserve">Kontakt: </w:t>
      </w:r>
    </w:p>
    <w:p w:rsidR="001D35F4" w:rsidRDefault="007B0CC7">
      <w:pPr>
        <w:spacing w:after="0"/>
        <w:jc w:val="both"/>
      </w:pPr>
      <w:r>
        <w:rPr>
          <w:b/>
        </w:rPr>
        <w:t>Tel. 41 30 40 118</w:t>
      </w:r>
    </w:p>
    <w:p w:rsidR="001D35F4" w:rsidRDefault="007B0CC7">
      <w:pPr>
        <w:spacing w:after="0"/>
        <w:jc w:val="both"/>
      </w:pPr>
      <w:r>
        <w:rPr>
          <w:b/>
        </w:rPr>
        <w:t>od poniedziałku do piątku</w:t>
      </w:r>
    </w:p>
    <w:p w:rsidR="001D35F4" w:rsidRDefault="007B0CC7">
      <w:pPr>
        <w:spacing w:after="0"/>
        <w:jc w:val="both"/>
        <w:rPr>
          <w:b/>
        </w:rPr>
      </w:pPr>
      <w:r>
        <w:rPr>
          <w:b/>
        </w:rPr>
        <w:t>od 8.00 do 16.00</w:t>
      </w:r>
    </w:p>
    <w:p w:rsidR="007B0CC7" w:rsidRDefault="007B0CC7">
      <w:pPr>
        <w:spacing w:after="0"/>
        <w:jc w:val="both"/>
        <w:rPr>
          <w:b/>
        </w:rPr>
        <w:sectPr w:rsidR="007B0CC7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:rsidR="001D35F4" w:rsidRDefault="007B0CC7">
      <w:pPr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do regulaminu</w:t>
      </w:r>
    </w:p>
    <w:p w:rsidR="001D35F4" w:rsidRDefault="001D35F4">
      <w:pPr>
        <w:spacing w:after="0"/>
        <w:jc w:val="both"/>
      </w:pPr>
    </w:p>
    <w:p w:rsidR="001D35F4" w:rsidRDefault="007B0CC7">
      <w:pPr>
        <w:spacing w:after="0"/>
        <w:jc w:val="both"/>
      </w:pPr>
      <w:r>
        <w:rPr>
          <w:noProof/>
          <w:lang w:eastAsia="pl-PL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720090</wp:posOffset>
            </wp:positionV>
            <wp:extent cx="619125" cy="7200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5F4" w:rsidRDefault="001D35F4">
      <w:pPr>
        <w:spacing w:after="0"/>
        <w:jc w:val="both"/>
      </w:pPr>
    </w:p>
    <w:p w:rsidR="001D35F4" w:rsidRDefault="001D35F4">
      <w:pPr>
        <w:spacing w:after="0"/>
        <w:jc w:val="both"/>
      </w:pPr>
    </w:p>
    <w:p w:rsidR="001D35F4" w:rsidRDefault="007B0CC7">
      <w:pPr>
        <w:spacing w:after="0"/>
        <w:jc w:val="center"/>
        <w:rPr>
          <w:b/>
        </w:rPr>
      </w:pPr>
      <w:r>
        <w:rPr>
          <w:b/>
        </w:rPr>
        <w:t xml:space="preserve">KARTA </w:t>
      </w:r>
      <w:r>
        <w:rPr>
          <w:b/>
        </w:rPr>
        <w:t>ZGŁOSZENIA</w:t>
      </w:r>
    </w:p>
    <w:p w:rsidR="001D35F4" w:rsidRDefault="007B0CC7">
      <w:pPr>
        <w:spacing w:after="0"/>
        <w:jc w:val="center"/>
        <w:rPr>
          <w:b/>
        </w:rPr>
      </w:pPr>
      <w:r>
        <w:rPr>
          <w:b/>
        </w:rPr>
        <w:t>XII</w:t>
      </w:r>
      <w:r>
        <w:rPr>
          <w:b/>
        </w:rPr>
        <w:t xml:space="preserve"> GMINNY KONKURS PALM WIELKANOCNYCH</w:t>
      </w:r>
    </w:p>
    <w:p w:rsidR="001D35F4" w:rsidRDefault="001D35F4">
      <w:pPr>
        <w:spacing w:after="0"/>
        <w:jc w:val="both"/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86"/>
        <w:gridCol w:w="2541"/>
        <w:gridCol w:w="6135"/>
      </w:tblGrid>
      <w:tr w:rsidR="001D35F4">
        <w:trPr>
          <w:trHeight w:hRule="exact" w:val="1701"/>
        </w:trPr>
        <w:tc>
          <w:tcPr>
            <w:tcW w:w="386" w:type="dxa"/>
            <w:shd w:val="clear" w:color="auto" w:fill="auto"/>
            <w:vAlign w:val="center"/>
          </w:tcPr>
          <w:p w:rsidR="001D35F4" w:rsidRDefault="001D35F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Calibri" w:eastAsia="Calibri" w:hAnsi="Calibri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1D35F4" w:rsidRDefault="007B0C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organizacji/instytucji.</w:t>
            </w:r>
          </w:p>
        </w:tc>
        <w:tc>
          <w:tcPr>
            <w:tcW w:w="6135" w:type="dxa"/>
            <w:shd w:val="clear" w:color="auto" w:fill="auto"/>
          </w:tcPr>
          <w:p w:rsidR="001D35F4" w:rsidRDefault="001D35F4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1D35F4">
        <w:trPr>
          <w:trHeight w:hRule="exact" w:val="1134"/>
        </w:trPr>
        <w:tc>
          <w:tcPr>
            <w:tcW w:w="386" w:type="dxa"/>
            <w:shd w:val="clear" w:color="auto" w:fill="auto"/>
            <w:vAlign w:val="center"/>
          </w:tcPr>
          <w:p w:rsidR="001D35F4" w:rsidRDefault="001D35F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Calibri" w:eastAsia="Calibri" w:hAnsi="Calibri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1D35F4" w:rsidRDefault="007B0C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Miejscowość adres organizacji, stowarzyszenia, placówki, koła, klubu.</w:t>
            </w:r>
          </w:p>
        </w:tc>
        <w:tc>
          <w:tcPr>
            <w:tcW w:w="6135" w:type="dxa"/>
            <w:shd w:val="clear" w:color="auto" w:fill="auto"/>
          </w:tcPr>
          <w:p w:rsidR="001D35F4" w:rsidRDefault="001D35F4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1D35F4">
        <w:trPr>
          <w:trHeight w:hRule="exact" w:val="1134"/>
        </w:trPr>
        <w:tc>
          <w:tcPr>
            <w:tcW w:w="386" w:type="dxa"/>
            <w:shd w:val="clear" w:color="auto" w:fill="auto"/>
            <w:vAlign w:val="center"/>
          </w:tcPr>
          <w:p w:rsidR="001D35F4" w:rsidRDefault="001D35F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Calibri" w:eastAsia="Calibri" w:hAnsi="Calibri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1D35F4" w:rsidRDefault="007B0C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Osoba zgłaszająca :</w:t>
            </w:r>
          </w:p>
          <w:p w:rsidR="001D35F4" w:rsidRDefault="007B0C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imię i nazwisko, kontakt</w:t>
            </w:r>
          </w:p>
          <w:p w:rsidR="001D35F4" w:rsidRDefault="007B0C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telefoniczny, email.</w:t>
            </w:r>
          </w:p>
        </w:tc>
        <w:tc>
          <w:tcPr>
            <w:tcW w:w="6135" w:type="dxa"/>
            <w:shd w:val="clear" w:color="auto" w:fill="auto"/>
          </w:tcPr>
          <w:p w:rsidR="001D35F4" w:rsidRDefault="001D35F4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1D35F4">
        <w:trPr>
          <w:trHeight w:hRule="exact" w:val="1134"/>
        </w:trPr>
        <w:tc>
          <w:tcPr>
            <w:tcW w:w="386" w:type="dxa"/>
            <w:shd w:val="clear" w:color="auto" w:fill="auto"/>
            <w:vAlign w:val="center"/>
          </w:tcPr>
          <w:p w:rsidR="001D35F4" w:rsidRDefault="001D35F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Calibri" w:eastAsia="Calibri" w:hAnsi="Calibri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1D35F4" w:rsidRDefault="007B0C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Data zgłoszenia.</w:t>
            </w:r>
          </w:p>
        </w:tc>
        <w:tc>
          <w:tcPr>
            <w:tcW w:w="6135" w:type="dxa"/>
            <w:shd w:val="clear" w:color="auto" w:fill="auto"/>
          </w:tcPr>
          <w:p w:rsidR="001D35F4" w:rsidRDefault="001D35F4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1D35F4">
        <w:trPr>
          <w:trHeight w:hRule="exact" w:val="1134"/>
        </w:trPr>
        <w:tc>
          <w:tcPr>
            <w:tcW w:w="386" w:type="dxa"/>
            <w:shd w:val="clear" w:color="auto" w:fill="auto"/>
            <w:vAlign w:val="center"/>
          </w:tcPr>
          <w:p w:rsidR="001D35F4" w:rsidRDefault="001D35F4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Calibri" w:eastAsia="Calibri" w:hAnsi="Calibri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1D35F4" w:rsidRDefault="007B0CC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Data przyjęcia zgłoszenia </w:t>
            </w:r>
            <w:r>
              <w:rPr>
                <w:rFonts w:eastAsia="Calibri"/>
              </w:rPr>
              <w:br/>
              <w:t>i podpis osoby przyjmującej zgłoszenie.</w:t>
            </w:r>
          </w:p>
        </w:tc>
        <w:tc>
          <w:tcPr>
            <w:tcW w:w="6135" w:type="dxa"/>
            <w:shd w:val="clear" w:color="auto" w:fill="auto"/>
          </w:tcPr>
          <w:p w:rsidR="001D35F4" w:rsidRDefault="001D35F4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</w:tbl>
    <w:p w:rsidR="001D35F4" w:rsidRDefault="001D35F4">
      <w:pPr>
        <w:spacing w:after="0"/>
        <w:jc w:val="both"/>
      </w:pPr>
    </w:p>
    <w:p w:rsidR="001D35F4" w:rsidRDefault="007B0CC7">
      <w:pPr>
        <w:spacing w:after="0"/>
        <w:jc w:val="both"/>
      </w:pPr>
      <w:r>
        <w:t>Oświadczam, że zapoznałam/em się z regulaminem konkursu i akceptuję wszelkie zawarte w nim postanowienia.</w:t>
      </w:r>
    </w:p>
    <w:p w:rsidR="001D35F4" w:rsidRDefault="007B0CC7">
      <w:pPr>
        <w:spacing w:after="0"/>
        <w:jc w:val="both"/>
      </w:pPr>
      <w:r>
        <w:t xml:space="preserve">Organizatorzy mają prawo do nieodpłatnego wykorzystania wizerunku prac we </w:t>
      </w:r>
      <w:r>
        <w:t>wszystkich możliwych publikacjach oraz na stronach internetowych.</w:t>
      </w:r>
    </w:p>
    <w:p w:rsidR="001D35F4" w:rsidRDefault="001D35F4">
      <w:pPr>
        <w:spacing w:after="0"/>
        <w:jc w:val="both"/>
      </w:pPr>
    </w:p>
    <w:p w:rsidR="001D35F4" w:rsidRDefault="007B0CC7">
      <w:pPr>
        <w:spacing w:after="0"/>
        <w:jc w:val="both"/>
      </w:pPr>
      <w:r>
        <w:t>Wyrażam zgodę na przetwarzanie moich danych osobowych w przeprowadzeniu XII</w:t>
      </w:r>
      <w:r>
        <w:t xml:space="preserve"> Gminnego Konkursu Palm Wielkanocnych, ogłoszonego 13 marca 2023</w:t>
      </w:r>
      <w:r>
        <w:t xml:space="preserve"> r. i prowadzonego przez Gminę Raków. Jednocześnie oś</w:t>
      </w:r>
      <w:r>
        <w:t>wiadczam, że zostałam/em poinformowana/y o przysługującym mi prawie dostępu do treści moich danych oraz ich poprawiania, wycofania zgody na ich przetwarzanie w każdym czasie, jak również, że podanie tych danych było dobrowolne.</w:t>
      </w:r>
    </w:p>
    <w:p w:rsidR="001D35F4" w:rsidRDefault="001D35F4">
      <w:pPr>
        <w:spacing w:after="0"/>
        <w:jc w:val="both"/>
      </w:pPr>
    </w:p>
    <w:p w:rsidR="001D35F4" w:rsidRDefault="001D35F4">
      <w:pPr>
        <w:spacing w:after="0"/>
        <w:jc w:val="both"/>
      </w:pPr>
    </w:p>
    <w:p w:rsidR="001D35F4" w:rsidRDefault="001D35F4">
      <w:pPr>
        <w:spacing w:after="0"/>
        <w:jc w:val="both"/>
      </w:pPr>
    </w:p>
    <w:p w:rsidR="001D35F4" w:rsidRDefault="001D35F4">
      <w:pPr>
        <w:spacing w:after="0"/>
        <w:jc w:val="both"/>
      </w:pPr>
    </w:p>
    <w:p w:rsidR="001D35F4" w:rsidRDefault="007B0CC7">
      <w:pPr>
        <w:spacing w:after="0" w:line="240" w:lineRule="auto"/>
        <w:jc w:val="right"/>
      </w:pPr>
      <w:r>
        <w:t>........................</w:t>
      </w:r>
      <w:r>
        <w:t>...............................................................</w:t>
      </w:r>
    </w:p>
    <w:p w:rsidR="007B0CC7" w:rsidRDefault="007B0CC7">
      <w:pPr>
        <w:spacing w:after="0" w:line="240" w:lineRule="auto"/>
        <w:jc w:val="right"/>
        <w:rPr>
          <w:i/>
        </w:rPr>
      </w:pPr>
      <w:r>
        <w:rPr>
          <w:i/>
        </w:rPr>
        <w:t>data i podpis osoby odpowiedzialnej za złożenie pracy</w:t>
      </w:r>
      <w:r>
        <w:rPr>
          <w:i/>
        </w:rPr>
        <w:br w:type="page"/>
      </w:r>
    </w:p>
    <w:p w:rsidR="007B0CC7" w:rsidRDefault="007B0CC7" w:rsidP="007B0CC7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lang w:eastAsia="pl-PL"/>
        </w:rPr>
      </w:pPr>
    </w:p>
    <w:p w:rsidR="007B0CC7" w:rsidRDefault="007B0CC7" w:rsidP="007B0CC7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lang w:eastAsia="pl-PL"/>
        </w:rPr>
      </w:pPr>
    </w:p>
    <w:tbl>
      <w:tblPr>
        <w:tblStyle w:val="Tabela-Siatka"/>
        <w:tblW w:w="0" w:type="auto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57"/>
        <w:gridCol w:w="6622"/>
      </w:tblGrid>
      <w:tr w:rsidR="007B0CC7" w:rsidTr="007B0CC7">
        <w:trPr>
          <w:tblHeader/>
          <w:jc w:val="center"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0CC7" w:rsidRDefault="007B0CC7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KLAUZULA INFORMACYJNA DOT. PRZETWARZANIA DANYCH OSOBOWYCH </w:t>
            </w:r>
            <w:r>
              <w:rPr>
                <w:rFonts w:cs="Arial"/>
                <w:b/>
              </w:rPr>
              <w:br/>
              <w:t>NA PODSTAWIE OBOWIĄZKU PRAWNEGO CIĄŻĄCEGO NA ADMINISTRATORZE (PRZETWARZANIE W ZWIĄZKU ZE ZGODĄ DOTYCZĄCĄ UDZIAŁU</w:t>
            </w:r>
          </w:p>
          <w:p w:rsidR="007B0CC7" w:rsidRDefault="007B0CC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W XII GMINNYM KONKURSIE PALM WIELKANOCNYCH)</w:t>
            </w:r>
          </w:p>
        </w:tc>
      </w:tr>
      <w:tr w:rsidR="007B0CC7" w:rsidTr="007B0CC7">
        <w:trPr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0CC7" w:rsidRDefault="007B0CC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C7" w:rsidRDefault="007B0CC7">
            <w:pPr>
              <w:spacing w:after="0" w:line="240" w:lineRule="auto"/>
              <w:jc w:val="both"/>
              <w:rPr>
                <w:rFonts w:cs="Arial"/>
              </w:rPr>
            </w:pPr>
            <w:r>
              <w:t xml:space="preserve">Administratorem Pani/Pana danych osobowych jest Gmina Raków, mająca siedzibę w Rakowie przy ul. Ogrodowej 1, 26-035 Raków. </w:t>
            </w:r>
          </w:p>
        </w:tc>
      </w:tr>
      <w:tr w:rsidR="007B0CC7" w:rsidTr="007B0CC7">
        <w:trPr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0CC7" w:rsidRDefault="007B0CC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C7" w:rsidRDefault="007B0CC7">
            <w:pPr>
              <w:spacing w:after="0" w:line="240" w:lineRule="auto"/>
              <w:jc w:val="both"/>
              <w:rPr>
                <w:rFonts w:cs="Arial"/>
              </w:rPr>
            </w:pPr>
            <w:r>
              <w:t xml:space="preserve">Z administratorem – Wójtem Gminy Raków – można skontaktować się drogą elektroniczną (preferowana elektroniczna skrzynka podawcza w systemie </w:t>
            </w:r>
            <w:proofErr w:type="spellStart"/>
            <w:r>
              <w:t>ePUAP</w:t>
            </w:r>
            <w:proofErr w:type="spellEnd"/>
            <w:r>
              <w:t xml:space="preserve">, poczta elektroniczna e-mail: </w:t>
            </w:r>
            <w:hyperlink r:id="rId7" w:history="1">
              <w:r>
                <w:rPr>
                  <w:rStyle w:val="Hipercze"/>
                </w:rPr>
                <w:t>urzad@rakow.pl</w:t>
              </w:r>
            </w:hyperlink>
            <w:r>
              <w:t xml:space="preserve">) </w:t>
            </w:r>
            <w:r>
              <w:rPr>
                <w:rFonts w:eastAsia="Times New Roman" w:cs="Times New Roman"/>
                <w:lang w:eastAsia="pl-PL"/>
              </w:rPr>
              <w:t xml:space="preserve">lub pisemnie na adres siedziby administratora. </w:t>
            </w:r>
          </w:p>
        </w:tc>
      </w:tr>
      <w:tr w:rsidR="007B0CC7" w:rsidTr="007B0CC7">
        <w:trPr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0CC7" w:rsidRDefault="007B0CC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C7" w:rsidRDefault="007B0CC7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>
              <w:t xml:space="preserve">W Urzędzie Gminy Raków wyznaczony został Inspektor Ochrony Danych.  </w:t>
            </w:r>
          </w:p>
          <w:p w:rsidR="007B0CC7" w:rsidRDefault="007B0CC7">
            <w:pPr>
              <w:spacing w:after="0" w:line="240" w:lineRule="auto"/>
              <w:jc w:val="both"/>
            </w:pPr>
          </w:p>
          <w:p w:rsidR="007B0CC7" w:rsidRDefault="007B0CC7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>
              <w:t xml:space="preserve">Z Inspektorem Ochrony Danych można skontaktować się telefonicznie (nr tel.: 41 3535018),  drogą elektroniczną (preferowana elektroniczna skrzynka podawcza w systemie </w:t>
            </w:r>
            <w:proofErr w:type="spellStart"/>
            <w:r>
              <w:t>ePUAP</w:t>
            </w:r>
            <w:proofErr w:type="spellEnd"/>
            <w:r>
              <w:t xml:space="preserve">, poczta elektroniczna e-mail: </w:t>
            </w:r>
            <w:hyperlink r:id="rId8" w:history="1">
              <w:r>
                <w:rPr>
                  <w:rStyle w:val="Hipercze"/>
                </w:rPr>
                <w:t>iod@rakow.pl</w:t>
              </w:r>
            </w:hyperlink>
            <w:r>
              <w:t xml:space="preserve">) </w:t>
            </w:r>
            <w:r>
              <w:rPr>
                <w:rFonts w:eastAsia="Times New Roman" w:cs="Times New Roman"/>
                <w:lang w:eastAsia="pl-PL"/>
              </w:rPr>
              <w:t xml:space="preserve">lub pisemnie na adres siedziby administratora. </w:t>
            </w:r>
          </w:p>
          <w:p w:rsidR="007B0CC7" w:rsidRDefault="007B0CC7">
            <w:pPr>
              <w:spacing w:after="0" w:line="240" w:lineRule="auto"/>
              <w:jc w:val="both"/>
              <w:rPr>
                <w:rFonts w:cs="Arial"/>
              </w:rPr>
            </w:pPr>
          </w:p>
          <w:p w:rsidR="007B0CC7" w:rsidRDefault="007B0CC7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7B0CC7" w:rsidTr="007B0CC7">
        <w:trPr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0CC7" w:rsidRDefault="007B0CC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CELE PRZETWARZANIA I 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C7" w:rsidRDefault="007B0CC7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Pani / Pana dane będą przetwarzane w celu:</w:t>
            </w:r>
          </w:p>
          <w:p w:rsidR="007B0CC7" w:rsidRDefault="007B0CC7">
            <w:pPr>
              <w:spacing w:after="0" w:line="240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PRZEPROWADZENIA XII GMINNEGO KONKURSU PALM WIELKANOCNYCH</w:t>
            </w:r>
          </w:p>
          <w:p w:rsidR="007B0CC7" w:rsidRDefault="007B0CC7">
            <w:pPr>
              <w:spacing w:after="0" w:line="240" w:lineRule="auto"/>
              <w:jc w:val="both"/>
              <w:rPr>
                <w:rFonts w:cs="Arial"/>
              </w:rPr>
            </w:pPr>
          </w:p>
          <w:p w:rsidR="007B0CC7" w:rsidRDefault="007B0CC7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Pani/Pana dane będą przetwarzane na podstawie zgody dotyczącej udziału w XII Gminnym Konkursie Palm Wielkanocnych.</w:t>
            </w:r>
          </w:p>
        </w:tc>
      </w:tr>
      <w:tr w:rsidR="007B0CC7" w:rsidTr="007B0CC7">
        <w:trPr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0CC7" w:rsidRDefault="007B0CC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ODBIORCY DANYCH</w:t>
            </w:r>
          </w:p>
          <w:p w:rsidR="007B0CC7" w:rsidRDefault="007B0CC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C7" w:rsidRDefault="007B0CC7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Pani/Pana dane osobowe mogą być udostępniane uprawnionym, zgodnie z właściwymi przepisami ustawy: służbom; organom administracji publicznej; sądom i 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</w:t>
            </w:r>
          </w:p>
        </w:tc>
      </w:tr>
      <w:tr w:rsidR="007B0CC7" w:rsidTr="007B0CC7">
        <w:trPr>
          <w:trHeight w:val="525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0CC7" w:rsidRDefault="007B0CC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C7" w:rsidRDefault="007B0CC7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Dane  osobowe  uczestników  będą  przechowywane  jedynie  w  okresie  niezbędnym  do spełnienia celu, dla którego zostały zebrane lub w okresie wskazanym przepisami prawa. </w:t>
            </w:r>
          </w:p>
          <w:p w:rsidR="007B0CC7" w:rsidRDefault="007B0CC7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Po  spełnieniu  celu,  dla  którego  Pani/Pana  dane  zostały  zebrane,  mogą  one  być przechowywane jedynie w celach archiwalnych, przez okres, który  wyznaczony zostanie przede wszystkim na podstawie rozporządzenia Prezesa Rady Ministrów w sprawie instrukcji kancelaryjnej, jednolitych rzeczowych wykazów akt oraz instrukcji w sprawie organizacji  i zakresu działania archiwów zakładowych, chyba że przepisy szczególne stanowią inaczej.</w:t>
            </w:r>
          </w:p>
          <w:p w:rsidR="007B0CC7" w:rsidRDefault="007B0CC7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Dane związane z wizerunkiem osób uczestniczących w rozstrzygnięciu i podsumowaniu Konkursu będą przechowywane bezterminowo, przez czas związany z publikowaniem relacji w publikacjach (Rakowskie Aktualności Kwartalne) oraz w mediach elektronicznych (strony internetowa www.rakow.pl) w celu promocji Konkursu.</w:t>
            </w:r>
          </w:p>
        </w:tc>
      </w:tr>
      <w:tr w:rsidR="007B0CC7" w:rsidTr="007B0CC7">
        <w:trPr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0CC7" w:rsidRDefault="007B0CC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C7" w:rsidRDefault="007B0CC7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Przysługuje Pani/Panu prawo:</w:t>
            </w:r>
          </w:p>
          <w:p w:rsidR="007B0CC7" w:rsidRDefault="007B0CC7" w:rsidP="007B0CC7">
            <w:pPr>
              <w:pStyle w:val="Akapitzlist"/>
              <w:numPr>
                <w:ilvl w:val="1"/>
                <w:numId w:val="9"/>
              </w:numPr>
              <w:suppressAutoHyphens w:val="0"/>
              <w:spacing w:after="0" w:line="240" w:lineRule="auto"/>
              <w:ind w:left="382"/>
              <w:jc w:val="both"/>
            </w:pPr>
            <w:r>
              <w:t>dostępu do treści Pani/Pana danych, na podstawie art. 15 RODO,</w:t>
            </w:r>
          </w:p>
          <w:p w:rsidR="007B0CC7" w:rsidRDefault="007B0CC7" w:rsidP="007B0CC7">
            <w:pPr>
              <w:pStyle w:val="Akapitzlist"/>
              <w:numPr>
                <w:ilvl w:val="1"/>
                <w:numId w:val="9"/>
              </w:numPr>
              <w:suppressAutoHyphens w:val="0"/>
              <w:spacing w:after="0" w:line="240" w:lineRule="auto"/>
              <w:ind w:left="382"/>
              <w:jc w:val="both"/>
            </w:pPr>
            <w:r>
              <w:t>sprostowania danych Pani/Pana, na podstawie art. 16 RODO,</w:t>
            </w:r>
          </w:p>
          <w:p w:rsidR="007B0CC7" w:rsidRDefault="007B0CC7" w:rsidP="007B0CC7">
            <w:pPr>
              <w:pStyle w:val="Akapitzlist"/>
              <w:numPr>
                <w:ilvl w:val="1"/>
                <w:numId w:val="9"/>
              </w:numPr>
              <w:suppressAutoHyphens w:val="0"/>
              <w:spacing w:after="0" w:line="240" w:lineRule="auto"/>
              <w:ind w:left="382"/>
              <w:jc w:val="both"/>
              <w:rPr>
                <w:rFonts w:cs="Arial"/>
              </w:rPr>
            </w:pPr>
            <w:r>
              <w:t>usunięcia danych Pani/Pana, na podstawie art. 17 RODO,</w:t>
            </w:r>
          </w:p>
          <w:p w:rsidR="007B0CC7" w:rsidRDefault="007B0CC7" w:rsidP="007B0CC7">
            <w:pPr>
              <w:pStyle w:val="Akapitzlist"/>
              <w:numPr>
                <w:ilvl w:val="1"/>
                <w:numId w:val="9"/>
              </w:numPr>
              <w:suppressAutoHyphens w:val="0"/>
              <w:spacing w:after="0" w:line="240" w:lineRule="auto"/>
              <w:ind w:left="382"/>
              <w:jc w:val="both"/>
              <w:rPr>
                <w:rFonts w:cs="Arial"/>
              </w:rPr>
            </w:pPr>
            <w:r>
              <w:t>ograniczenia przetwarzania Pani/Pana danych, na podstawie art. 18 RODO.</w:t>
            </w:r>
          </w:p>
          <w:p w:rsidR="007B0CC7" w:rsidRDefault="007B0CC7">
            <w:pPr>
              <w:spacing w:after="0" w:line="240" w:lineRule="auto"/>
              <w:jc w:val="both"/>
              <w:rPr>
                <w:rFonts w:cs="Arial"/>
              </w:rPr>
            </w:pPr>
          </w:p>
          <w:p w:rsidR="007B0CC7" w:rsidRDefault="007B0CC7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Powyższe prawa przysługują także w odniesieniu do danych osób, nad którymi sprawowana jest prawna opieka, np. danych dzieci.</w:t>
            </w:r>
          </w:p>
        </w:tc>
      </w:tr>
      <w:tr w:rsidR="007B0CC7" w:rsidTr="007B0CC7">
        <w:trPr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0CC7" w:rsidRDefault="007B0CC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PRAWO WNIESIENIA SKARGI DO ORGANU NADZORCZEGO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C7" w:rsidRDefault="007B0CC7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7B0CC7" w:rsidTr="007B0CC7">
        <w:trPr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0CC7" w:rsidRDefault="007B0CC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ŹRÓDŁO POCHODZENIA DANYCH OSOBOWYCH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C7" w:rsidRDefault="007B0CC7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Pani/Pana dane pochodzą z: </w:t>
            </w:r>
            <w:r>
              <w:rPr>
                <w:b/>
              </w:rPr>
              <w:t>Karta Zgłoszenia XII Gminny Konkurs Palm Wielkanocnych oraz pozyskane zostaną w trakcie wykonywania fotorelacji z Konkursu.</w:t>
            </w:r>
          </w:p>
        </w:tc>
      </w:tr>
      <w:tr w:rsidR="007B0CC7" w:rsidTr="007B0CC7">
        <w:trPr>
          <w:trHeight w:val="20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0CC7" w:rsidRDefault="007B0CC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CC7" w:rsidRDefault="007B0CC7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Dane osoby podawane i udostępniane są dobrowolnie przez tę osobę. Odmowa podania danych będzie jednoznaczna z brakiem możliwości wzięcia udziału w Konkurs</w:t>
            </w:r>
            <w:bookmarkStart w:id="1" w:name="_GoBack"/>
            <w:bookmarkEnd w:id="1"/>
            <w:r>
              <w:rPr>
                <w:rFonts w:cs="Arial"/>
              </w:rPr>
              <w:t>ie.</w:t>
            </w:r>
          </w:p>
        </w:tc>
      </w:tr>
    </w:tbl>
    <w:p w:rsidR="007B0CC7" w:rsidRDefault="007B0CC7" w:rsidP="007B0CC7">
      <w:pPr>
        <w:spacing w:after="0" w:line="240" w:lineRule="auto"/>
      </w:pPr>
    </w:p>
    <w:p w:rsidR="001D35F4" w:rsidRDefault="001D35F4">
      <w:pPr>
        <w:spacing w:after="0" w:line="240" w:lineRule="auto"/>
        <w:jc w:val="right"/>
      </w:pPr>
    </w:p>
    <w:sectPr w:rsidR="001D35F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B45"/>
    <w:multiLevelType w:val="hybridMultilevel"/>
    <w:tmpl w:val="98BA8BF4"/>
    <w:lvl w:ilvl="0" w:tplc="7CDC85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8EF594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56969"/>
    <w:multiLevelType w:val="multilevel"/>
    <w:tmpl w:val="5DDACF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D63788B"/>
    <w:multiLevelType w:val="multilevel"/>
    <w:tmpl w:val="5BD8E1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F436146"/>
    <w:multiLevelType w:val="multilevel"/>
    <w:tmpl w:val="1570AF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70616C2"/>
    <w:multiLevelType w:val="multilevel"/>
    <w:tmpl w:val="A75876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A2D7F75"/>
    <w:multiLevelType w:val="multilevel"/>
    <w:tmpl w:val="117656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7AE5D53"/>
    <w:multiLevelType w:val="multilevel"/>
    <w:tmpl w:val="F300FE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6C0E27C6"/>
    <w:multiLevelType w:val="multilevel"/>
    <w:tmpl w:val="3FB6A7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16F0B06"/>
    <w:multiLevelType w:val="multilevel"/>
    <w:tmpl w:val="36AA8A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F4"/>
    <w:rsid w:val="001D35F4"/>
    <w:rsid w:val="007B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200"/>
      <w:outlineLvl w:val="2"/>
    </w:pPr>
    <w:rPr>
      <w:rFonts w:ascii="Liberation Serif" w:eastAsia="DejaVu Sans" w:hAnsi="Liberation Serif" w:cs="DejaVu San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9479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E947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9479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C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B0C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 w:after="200"/>
      <w:outlineLvl w:val="2"/>
    </w:pPr>
    <w:rPr>
      <w:rFonts w:ascii="Liberation Serif" w:eastAsia="DejaVu Sans" w:hAnsi="Liberation Serif" w:cs="DejaVu San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9479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E947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9479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C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B0C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k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rzad@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1331</Words>
  <Characters>7990</Characters>
  <Application>Microsoft Office Word</Application>
  <DocSecurity>0</DocSecurity>
  <Lines>66</Lines>
  <Paragraphs>18</Paragraphs>
  <ScaleCrop>false</ScaleCrop>
  <Company>Microsoft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Jóźwik</dc:creator>
  <dc:description/>
  <cp:lastModifiedBy>Dariusz Jóźwik</cp:lastModifiedBy>
  <cp:revision>7</cp:revision>
  <cp:lastPrinted>2019-04-03T11:46:00Z</cp:lastPrinted>
  <dcterms:created xsi:type="dcterms:W3CDTF">2021-03-03T10:16:00Z</dcterms:created>
  <dcterms:modified xsi:type="dcterms:W3CDTF">2023-03-13T14:01:00Z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