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1F" w:rsidRPr="00251626" w:rsidRDefault="00ED571A" w:rsidP="00251626">
      <w:pPr>
        <w:spacing w:after="0" w:line="240" w:lineRule="auto"/>
        <w:jc w:val="center"/>
        <w:rPr>
          <w:b/>
        </w:rPr>
      </w:pPr>
      <w:r w:rsidRPr="00251626">
        <w:rPr>
          <w:b/>
        </w:rPr>
        <w:t xml:space="preserve">Zarządzenie nr </w:t>
      </w:r>
      <w:r w:rsidR="005A3411">
        <w:rPr>
          <w:b/>
        </w:rPr>
        <w:t>103</w:t>
      </w:r>
      <w:r w:rsidR="00D70F3B">
        <w:rPr>
          <w:b/>
        </w:rPr>
        <w:t>/</w:t>
      </w:r>
      <w:r w:rsidR="00A922D1">
        <w:rPr>
          <w:b/>
        </w:rPr>
        <w:t>202</w:t>
      </w:r>
      <w:r w:rsidR="005A3411">
        <w:rPr>
          <w:b/>
        </w:rPr>
        <w:t>3</w:t>
      </w:r>
    </w:p>
    <w:p w:rsidR="005A3411" w:rsidRDefault="005A3411" w:rsidP="00C1550C">
      <w:pPr>
        <w:spacing w:after="120" w:line="240" w:lineRule="auto"/>
        <w:jc w:val="center"/>
        <w:rPr>
          <w:b/>
        </w:rPr>
      </w:pPr>
      <w:r>
        <w:rPr>
          <w:b/>
        </w:rPr>
        <w:t>Wójta Gminy Raków</w:t>
      </w:r>
    </w:p>
    <w:p w:rsidR="00ED571A" w:rsidRPr="00251626" w:rsidRDefault="00ED571A" w:rsidP="00C1550C">
      <w:pPr>
        <w:spacing w:after="120" w:line="240" w:lineRule="auto"/>
        <w:jc w:val="center"/>
        <w:rPr>
          <w:b/>
        </w:rPr>
      </w:pPr>
      <w:r w:rsidRPr="00251626">
        <w:rPr>
          <w:b/>
        </w:rPr>
        <w:t xml:space="preserve">z dnia </w:t>
      </w:r>
      <w:r w:rsidR="005A3411">
        <w:rPr>
          <w:b/>
        </w:rPr>
        <w:t xml:space="preserve">23 </w:t>
      </w:r>
      <w:r w:rsidR="00D24D56">
        <w:rPr>
          <w:b/>
        </w:rPr>
        <w:t xml:space="preserve">października </w:t>
      </w:r>
      <w:r w:rsidR="00A30C4A">
        <w:rPr>
          <w:b/>
        </w:rPr>
        <w:t>202</w:t>
      </w:r>
      <w:r w:rsidR="005A3411">
        <w:rPr>
          <w:b/>
        </w:rPr>
        <w:t>3</w:t>
      </w:r>
      <w:r w:rsidRPr="00251626">
        <w:rPr>
          <w:b/>
        </w:rPr>
        <w:t xml:space="preserve"> r.</w:t>
      </w:r>
    </w:p>
    <w:p w:rsidR="00ED571A" w:rsidRPr="00251626" w:rsidRDefault="00ED571A" w:rsidP="00C1550C">
      <w:pPr>
        <w:spacing w:after="120" w:line="240" w:lineRule="auto"/>
        <w:jc w:val="center"/>
        <w:rPr>
          <w:b/>
        </w:rPr>
      </w:pPr>
      <w:r w:rsidRPr="00251626">
        <w:rPr>
          <w:b/>
        </w:rPr>
        <w:t>w sprawie przeprowadzenia konsultacji dotyczących projektu</w:t>
      </w:r>
      <w:r w:rsidR="00D045DA">
        <w:rPr>
          <w:b/>
        </w:rPr>
        <w:t xml:space="preserve"> dokumentu</w:t>
      </w:r>
      <w:r w:rsidRPr="00251626">
        <w:rPr>
          <w:b/>
        </w:rPr>
        <w:t xml:space="preserve"> „</w:t>
      </w:r>
      <w:r w:rsidR="00D045DA">
        <w:rPr>
          <w:b/>
        </w:rPr>
        <w:t>Roczny program</w:t>
      </w:r>
      <w:r w:rsidRPr="00251626">
        <w:rPr>
          <w:b/>
        </w:rPr>
        <w:t xml:space="preserve"> współpracy Gminy Raków z organizacjami pozarządowymi i innymi podmiotami prowadzącymi działalność</w:t>
      </w:r>
      <w:r w:rsidR="00B76A0D">
        <w:rPr>
          <w:b/>
        </w:rPr>
        <w:t xml:space="preserve"> pożytku publicznego na rok </w:t>
      </w:r>
      <w:r w:rsidR="005A3411">
        <w:rPr>
          <w:b/>
        </w:rPr>
        <w:t>2024</w:t>
      </w:r>
      <w:r w:rsidRPr="00251626">
        <w:rPr>
          <w:b/>
        </w:rPr>
        <w:t>”</w:t>
      </w:r>
    </w:p>
    <w:p w:rsidR="00ED571A" w:rsidRPr="00251626" w:rsidRDefault="00ED571A" w:rsidP="00AF591E">
      <w:pPr>
        <w:spacing w:after="0"/>
        <w:jc w:val="both"/>
      </w:pPr>
    </w:p>
    <w:p w:rsidR="00ED571A" w:rsidRPr="00251626" w:rsidRDefault="00ED571A" w:rsidP="00C1550C">
      <w:pPr>
        <w:spacing w:after="120"/>
        <w:jc w:val="both"/>
      </w:pPr>
      <w:r w:rsidRPr="00251626">
        <w:t>Na podstawie § 1</w:t>
      </w:r>
      <w:r w:rsidR="00A922D1">
        <w:t>.</w:t>
      </w:r>
      <w:r w:rsidRPr="00251626">
        <w:t xml:space="preserve"> Uchwały nr VII/36/2011 Rady Gminy Raków z dnia 12 maja 2011 r. w sprawie określenia sposobu konsultowania z radami działalności pożytku publicznego lub organizacjami pozarządowymi i podmiotami wymienionymi w art. 3</w:t>
      </w:r>
      <w:r w:rsidR="008B6483">
        <w:t>.</w:t>
      </w:r>
      <w:r w:rsidRPr="00251626">
        <w:t xml:space="preserve"> ust. 3</w:t>
      </w:r>
      <w:r w:rsidR="008B6483">
        <w:t>.</w:t>
      </w:r>
      <w:r w:rsidRPr="00251626">
        <w:t xml:space="preserve"> ustawy o działalności pożytku publicznego i o wolontariacie, projektów aktów prawa miejscowego w dziedzinach</w:t>
      </w:r>
      <w:r w:rsidR="00904831" w:rsidRPr="00251626">
        <w:t xml:space="preserve"> dotyczących działalności statutowej tych organizacji Rady Gminy Raków z dnia 12 maja 2011 r. zarządza się co następuje:</w:t>
      </w:r>
    </w:p>
    <w:p w:rsidR="00904831" w:rsidRPr="00251626" w:rsidRDefault="00904831" w:rsidP="00CE066B">
      <w:pPr>
        <w:spacing w:before="240" w:after="0"/>
        <w:jc w:val="center"/>
        <w:rPr>
          <w:b/>
        </w:rPr>
      </w:pPr>
      <w:r w:rsidRPr="00251626">
        <w:rPr>
          <w:b/>
        </w:rPr>
        <w:t>§ 1</w:t>
      </w:r>
      <w:r w:rsidR="00AF591E">
        <w:rPr>
          <w:b/>
        </w:rPr>
        <w:t>.</w:t>
      </w:r>
    </w:p>
    <w:p w:rsidR="00904831" w:rsidRPr="00251626" w:rsidRDefault="00E34338" w:rsidP="00C1550C">
      <w:pPr>
        <w:spacing w:after="120"/>
        <w:jc w:val="both"/>
      </w:pPr>
      <w:r w:rsidRPr="00251626">
        <w:t xml:space="preserve">Zarządzam przeprowadzenie konsultacji w sprawie </w:t>
      </w:r>
      <w:r w:rsidR="00D045DA">
        <w:t>dokumentu „Roczny</w:t>
      </w:r>
      <w:r w:rsidRPr="00251626">
        <w:t xml:space="preserve"> pr</w:t>
      </w:r>
      <w:r w:rsidR="00D045DA">
        <w:t>ogram</w:t>
      </w:r>
      <w:r w:rsidR="00251626">
        <w:t xml:space="preserve"> współpracy Gminy Raków z </w:t>
      </w:r>
      <w:r w:rsidRPr="00251626">
        <w:t>organizacjami pozarządowymi i innymi podm</w:t>
      </w:r>
      <w:r w:rsidR="008828EB">
        <w:t>iotami prowadzącymi działalność</w:t>
      </w:r>
      <w:r w:rsidRPr="00251626">
        <w:t xml:space="preserve"> pożytku publicznego na rok </w:t>
      </w:r>
      <w:r w:rsidR="00906ABB">
        <w:t>202</w:t>
      </w:r>
      <w:r w:rsidR="005A3411">
        <w:t>4</w:t>
      </w:r>
      <w:r w:rsidRPr="00251626">
        <w:t>”.</w:t>
      </w:r>
    </w:p>
    <w:p w:rsidR="00E34338" w:rsidRPr="00251626" w:rsidRDefault="00E34338" w:rsidP="00CE066B">
      <w:pPr>
        <w:spacing w:before="240" w:after="0"/>
        <w:jc w:val="center"/>
        <w:rPr>
          <w:b/>
        </w:rPr>
      </w:pPr>
      <w:r w:rsidRPr="00251626">
        <w:rPr>
          <w:b/>
        </w:rPr>
        <w:t>§ 2</w:t>
      </w:r>
      <w:r w:rsidR="00AF591E">
        <w:rPr>
          <w:b/>
        </w:rPr>
        <w:t>.</w:t>
      </w:r>
    </w:p>
    <w:p w:rsidR="00E34338" w:rsidRPr="00C64DF4" w:rsidRDefault="00E34338" w:rsidP="00C1550C">
      <w:pPr>
        <w:spacing w:after="120"/>
        <w:jc w:val="both"/>
      </w:pPr>
      <w:r w:rsidRPr="00C64DF4">
        <w:t xml:space="preserve">Konsultacje należy przeprowadzić w terminie od </w:t>
      </w:r>
      <w:r w:rsidR="005A3411">
        <w:t>31</w:t>
      </w:r>
      <w:r w:rsidR="00285ABF" w:rsidRPr="00C64DF4">
        <w:t xml:space="preserve"> </w:t>
      </w:r>
      <w:r w:rsidR="005A3411">
        <w:t xml:space="preserve">października </w:t>
      </w:r>
      <w:r w:rsidR="00ED2308" w:rsidRPr="00C64DF4">
        <w:t>202</w:t>
      </w:r>
      <w:r w:rsidR="005A3411">
        <w:t>3</w:t>
      </w:r>
      <w:r w:rsidRPr="00C64DF4">
        <w:t xml:space="preserve"> r. do </w:t>
      </w:r>
      <w:r w:rsidR="005A3411">
        <w:t>7</w:t>
      </w:r>
      <w:r w:rsidR="00377123" w:rsidRPr="00C64DF4">
        <w:t xml:space="preserve"> </w:t>
      </w:r>
      <w:r w:rsidR="00D70F3B" w:rsidRPr="00C64DF4">
        <w:t xml:space="preserve">listopada </w:t>
      </w:r>
      <w:r w:rsidR="00ED2308" w:rsidRPr="00C64DF4">
        <w:t>202</w:t>
      </w:r>
      <w:r w:rsidR="005A3411">
        <w:t>3</w:t>
      </w:r>
      <w:r w:rsidRPr="00C64DF4">
        <w:t xml:space="preserve"> r.</w:t>
      </w:r>
    </w:p>
    <w:p w:rsidR="00E34338" w:rsidRPr="00251626" w:rsidRDefault="00E34338" w:rsidP="00CE066B">
      <w:pPr>
        <w:spacing w:before="240" w:after="0"/>
        <w:jc w:val="center"/>
        <w:rPr>
          <w:b/>
        </w:rPr>
      </w:pPr>
      <w:r w:rsidRPr="00251626">
        <w:rPr>
          <w:b/>
        </w:rPr>
        <w:t>§ 3</w:t>
      </w:r>
      <w:r w:rsidR="00AF591E">
        <w:rPr>
          <w:b/>
        </w:rPr>
        <w:t>.</w:t>
      </w:r>
    </w:p>
    <w:p w:rsidR="00E34338" w:rsidRPr="00251626" w:rsidRDefault="00E34338" w:rsidP="00C1550C">
      <w:pPr>
        <w:pStyle w:val="Akapitzlist"/>
        <w:numPr>
          <w:ilvl w:val="0"/>
          <w:numId w:val="1"/>
        </w:numPr>
        <w:spacing w:after="120"/>
        <w:jc w:val="both"/>
      </w:pPr>
      <w:r w:rsidRPr="00251626">
        <w:t xml:space="preserve">Konsultacje zostaną przeprowadzone poprzez zamieszczenie projektu </w:t>
      </w:r>
      <w:r w:rsidR="005D14E3">
        <w:t>dokumentu „Roczny program</w:t>
      </w:r>
      <w:r w:rsidRPr="00251626">
        <w:t xml:space="preserve"> współpracy Gminy Raków z organizacjami pozarządowymi i innymi podmiotami prowadzącymi działalność pożytku publicznego na rok </w:t>
      </w:r>
      <w:r w:rsidR="00D70F3B">
        <w:t>202</w:t>
      </w:r>
      <w:r w:rsidR="005A3411">
        <w:t>4</w:t>
      </w:r>
      <w:r w:rsidRPr="00251626">
        <w:t xml:space="preserve">” </w:t>
      </w:r>
      <w:r w:rsidR="00A70DE3" w:rsidRPr="00251626">
        <w:t>na stro</w:t>
      </w:r>
      <w:r w:rsidR="00A46EAB">
        <w:t>nie internetowej Gminy </w:t>
      </w:r>
      <w:r w:rsidR="00A70DE3" w:rsidRPr="00251626">
        <w:t xml:space="preserve">Raków </w:t>
      </w:r>
      <w:r w:rsidR="008828EB">
        <w:t xml:space="preserve">- </w:t>
      </w:r>
      <w:r w:rsidR="00A70DE3" w:rsidRPr="00251626">
        <w:t>www.rakow.pl, w Biuletynie Informacji Publicznej oraz na ta</w:t>
      </w:r>
      <w:r w:rsidR="00A46EAB">
        <w:t>blicy ogłoszeń w </w:t>
      </w:r>
      <w:r w:rsidR="007B7CB6" w:rsidRPr="00251626">
        <w:t>Urzędzie Gminy.</w:t>
      </w:r>
    </w:p>
    <w:p w:rsidR="00AF591E" w:rsidRPr="00C64DF4" w:rsidRDefault="007B7CB6" w:rsidP="00C1550C">
      <w:pPr>
        <w:pStyle w:val="Akapitzlist"/>
        <w:numPr>
          <w:ilvl w:val="0"/>
          <w:numId w:val="1"/>
        </w:numPr>
        <w:spacing w:after="120"/>
        <w:jc w:val="both"/>
      </w:pPr>
      <w:r w:rsidRPr="00251626">
        <w:t>Uwagi i opinie wraz z uzasadnieniem należy składa</w:t>
      </w:r>
      <w:r w:rsidR="00251626" w:rsidRPr="00251626">
        <w:t xml:space="preserve">ć </w:t>
      </w:r>
      <w:r w:rsidR="00AF591E">
        <w:t xml:space="preserve">na formularzu zgłaszania opinii </w:t>
      </w:r>
      <w:r w:rsidR="00251626" w:rsidRPr="00251626">
        <w:t xml:space="preserve">do dnia </w:t>
      </w:r>
      <w:r w:rsidR="00C64DF4">
        <w:br/>
      </w:r>
      <w:r w:rsidR="005A3411">
        <w:t>7</w:t>
      </w:r>
      <w:r w:rsidR="00251626" w:rsidRPr="00C64DF4">
        <w:t xml:space="preserve"> </w:t>
      </w:r>
      <w:r w:rsidR="00D70F3B" w:rsidRPr="00C64DF4">
        <w:t xml:space="preserve">listopada </w:t>
      </w:r>
      <w:r w:rsidR="009C31A4">
        <w:t>2023</w:t>
      </w:r>
      <w:r w:rsidR="00251626" w:rsidRPr="00C64DF4">
        <w:t xml:space="preserve"> r.</w:t>
      </w:r>
      <w:r w:rsidR="00E138D5" w:rsidRPr="00C64DF4">
        <w:t>:</w:t>
      </w:r>
    </w:p>
    <w:p w:rsidR="005A3411" w:rsidRDefault="005A3411" w:rsidP="005A3411">
      <w:pPr>
        <w:pStyle w:val="Akapitzlist"/>
        <w:spacing w:after="120"/>
        <w:jc w:val="both"/>
      </w:pPr>
      <w:r>
        <w:t>-</w:t>
      </w:r>
      <w:r>
        <w:t xml:space="preserve"> </w:t>
      </w:r>
      <w:r>
        <w:t>pisemnie w sekretariacie tymczasow</w:t>
      </w:r>
      <w:r>
        <w:t xml:space="preserve">ej siedziby Urzędu Gminy Raków </w:t>
      </w:r>
      <w:r w:rsidR="009C31A4">
        <w:br/>
      </w:r>
      <w:r>
        <w:t xml:space="preserve">ul. Jana </w:t>
      </w:r>
      <w:proofErr w:type="spellStart"/>
      <w:r>
        <w:t>Sienieńskiego</w:t>
      </w:r>
      <w:proofErr w:type="spellEnd"/>
      <w:r>
        <w:t xml:space="preserve"> 20;</w:t>
      </w:r>
    </w:p>
    <w:p w:rsidR="005A3411" w:rsidRDefault="005A3411" w:rsidP="005A3411">
      <w:pPr>
        <w:pStyle w:val="Akapitzlist"/>
        <w:spacing w:after="120"/>
        <w:jc w:val="both"/>
      </w:pPr>
      <w:r>
        <w:t>-</w:t>
      </w:r>
      <w:r>
        <w:t xml:space="preserve"> </w:t>
      </w:r>
      <w:r>
        <w:t xml:space="preserve">pocztą tradycyjną lub kurierem na adres: Urząd Gminy Raków, ul. Jana </w:t>
      </w:r>
      <w:proofErr w:type="spellStart"/>
      <w:r>
        <w:t>Sienieńskiego</w:t>
      </w:r>
      <w:proofErr w:type="spellEnd"/>
      <w:r>
        <w:t xml:space="preserve"> 20;</w:t>
      </w:r>
    </w:p>
    <w:p w:rsidR="005A3411" w:rsidRDefault="005A3411" w:rsidP="005A3411">
      <w:pPr>
        <w:pStyle w:val="Akapitzlist"/>
        <w:spacing w:after="120"/>
        <w:jc w:val="both"/>
      </w:pPr>
      <w:r>
        <w:t>-</w:t>
      </w:r>
      <w:r>
        <w:t xml:space="preserve"> </w:t>
      </w:r>
      <w:r>
        <w:t>pocztą elektroniczną na adres: urzad@rakow.pl;</w:t>
      </w:r>
    </w:p>
    <w:p w:rsidR="005A3411" w:rsidRDefault="005A3411" w:rsidP="005A3411">
      <w:pPr>
        <w:pStyle w:val="Akapitzlist"/>
        <w:spacing w:after="120"/>
        <w:jc w:val="both"/>
      </w:pPr>
      <w:r>
        <w:t>-</w:t>
      </w:r>
      <w:r>
        <w:t xml:space="preserve"> </w:t>
      </w:r>
      <w:r>
        <w:t xml:space="preserve">elektroniczną skrzynką podawczą </w:t>
      </w:r>
      <w:proofErr w:type="spellStart"/>
      <w:r>
        <w:t>ePUAP</w:t>
      </w:r>
      <w:proofErr w:type="spellEnd"/>
      <w:r>
        <w:t xml:space="preserve"> na adres: </w:t>
      </w:r>
      <w:proofErr w:type="spellStart"/>
      <w:r>
        <w:t>ePUAP</w:t>
      </w:r>
      <w:proofErr w:type="spellEnd"/>
      <w:r>
        <w:t xml:space="preserve"> /n4445hvknv/</w:t>
      </w:r>
      <w:proofErr w:type="spellStart"/>
      <w:r>
        <w:t>SkrytkaESP</w:t>
      </w:r>
      <w:proofErr w:type="spellEnd"/>
      <w:r>
        <w:t>.</w:t>
      </w:r>
    </w:p>
    <w:p w:rsidR="007B7CB6" w:rsidRPr="00251626" w:rsidRDefault="007B7CB6" w:rsidP="00CE066B">
      <w:pPr>
        <w:spacing w:before="240" w:after="0"/>
        <w:jc w:val="center"/>
        <w:rPr>
          <w:b/>
        </w:rPr>
      </w:pPr>
      <w:r w:rsidRPr="00251626">
        <w:rPr>
          <w:b/>
        </w:rPr>
        <w:t>§ 4</w:t>
      </w:r>
      <w:r w:rsidR="00AF591E">
        <w:rPr>
          <w:b/>
        </w:rPr>
        <w:t>.</w:t>
      </w:r>
    </w:p>
    <w:p w:rsidR="007B7CB6" w:rsidRPr="00251626" w:rsidRDefault="007B7CB6" w:rsidP="00C1550C">
      <w:pPr>
        <w:spacing w:after="120"/>
        <w:jc w:val="both"/>
      </w:pPr>
      <w:r w:rsidRPr="00251626">
        <w:t>Wyniki przeprowadzonych konsultacji podane zostaną do publicznej wiadomości poprzez zamieszczenie na stronie internetowej www.rakow.pl oraz na tablicy ogłoszeń w Urzędzie Gminy.</w:t>
      </w:r>
    </w:p>
    <w:p w:rsidR="007B7CB6" w:rsidRPr="00251626" w:rsidRDefault="007B7CB6" w:rsidP="00CE066B">
      <w:pPr>
        <w:spacing w:before="240" w:after="0"/>
        <w:jc w:val="center"/>
        <w:rPr>
          <w:b/>
        </w:rPr>
      </w:pPr>
      <w:r w:rsidRPr="00251626">
        <w:rPr>
          <w:b/>
        </w:rPr>
        <w:t>§ 5</w:t>
      </w:r>
      <w:r w:rsidR="00AF591E">
        <w:rPr>
          <w:b/>
        </w:rPr>
        <w:t>.</w:t>
      </w:r>
    </w:p>
    <w:p w:rsidR="007B7CB6" w:rsidRPr="00251626" w:rsidRDefault="00C1550C" w:rsidP="005A3411">
      <w:pPr>
        <w:spacing w:after="120"/>
        <w:jc w:val="both"/>
      </w:pPr>
      <w:r w:rsidRPr="00251626">
        <w:t xml:space="preserve">Wykonanie zarządzenia powierza się </w:t>
      </w:r>
      <w:r w:rsidR="005A3411">
        <w:t>pracownikowi merytorycznie odpowiedzialnemu za realizację zadania</w:t>
      </w:r>
      <w:r w:rsidRPr="00251626">
        <w:t>.</w:t>
      </w:r>
    </w:p>
    <w:p w:rsidR="00C1550C" w:rsidRPr="00251626" w:rsidRDefault="00C1550C" w:rsidP="00CE066B">
      <w:pPr>
        <w:spacing w:before="240" w:after="0"/>
        <w:jc w:val="center"/>
        <w:rPr>
          <w:b/>
        </w:rPr>
      </w:pPr>
      <w:r w:rsidRPr="00251626">
        <w:rPr>
          <w:b/>
        </w:rPr>
        <w:t>§ 6</w:t>
      </w:r>
      <w:r w:rsidR="00AF591E">
        <w:rPr>
          <w:b/>
        </w:rPr>
        <w:t>.</w:t>
      </w:r>
    </w:p>
    <w:p w:rsidR="0044627F" w:rsidRDefault="00C1550C" w:rsidP="00AF1CE7">
      <w:pPr>
        <w:spacing w:after="120"/>
        <w:jc w:val="both"/>
      </w:pPr>
      <w:r w:rsidRPr="00251626">
        <w:t>Zarządzenie wchodzi w życie z dniem podjęcia.</w:t>
      </w:r>
    </w:p>
    <w:p w:rsidR="00D8171E" w:rsidRPr="00281371" w:rsidRDefault="00D8171E" w:rsidP="003E5D33">
      <w:pPr>
        <w:spacing w:before="480" w:after="120"/>
        <w:ind w:left="3540"/>
        <w:jc w:val="center"/>
        <w:rPr>
          <w:i/>
          <w:sz w:val="20"/>
          <w:szCs w:val="20"/>
        </w:rPr>
      </w:pPr>
      <w:r w:rsidRPr="00281371">
        <w:rPr>
          <w:i/>
          <w:sz w:val="20"/>
          <w:szCs w:val="20"/>
        </w:rPr>
        <w:t>Wójt Gminy Raków</w:t>
      </w:r>
      <w:bookmarkStart w:id="0" w:name="_GoBack"/>
      <w:bookmarkEnd w:id="0"/>
    </w:p>
    <w:p w:rsidR="00D8171E" w:rsidRPr="00D8171E" w:rsidRDefault="00D8171E" w:rsidP="00D8171E">
      <w:pPr>
        <w:spacing w:after="0"/>
        <w:ind w:left="3540"/>
        <w:jc w:val="center"/>
        <w:rPr>
          <w:i/>
        </w:rPr>
      </w:pPr>
      <w:r w:rsidRPr="00281371">
        <w:rPr>
          <w:i/>
          <w:sz w:val="20"/>
          <w:szCs w:val="20"/>
        </w:rPr>
        <w:t>/-/ Damian Szpak</w:t>
      </w:r>
    </w:p>
    <w:sectPr w:rsidR="00D8171E" w:rsidRPr="00D8171E" w:rsidSect="003E5D33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29E9"/>
    <w:multiLevelType w:val="hybridMultilevel"/>
    <w:tmpl w:val="FE56B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A"/>
    <w:rsid w:val="00075886"/>
    <w:rsid w:val="00103A9C"/>
    <w:rsid w:val="00127F1F"/>
    <w:rsid w:val="00233C1F"/>
    <w:rsid w:val="00243136"/>
    <w:rsid w:val="00251626"/>
    <w:rsid w:val="00281371"/>
    <w:rsid w:val="00285ABF"/>
    <w:rsid w:val="002F0651"/>
    <w:rsid w:val="0030544C"/>
    <w:rsid w:val="00377123"/>
    <w:rsid w:val="003A7314"/>
    <w:rsid w:val="003E5D33"/>
    <w:rsid w:val="00417668"/>
    <w:rsid w:val="00445A6B"/>
    <w:rsid w:val="0044627F"/>
    <w:rsid w:val="0046175F"/>
    <w:rsid w:val="00592251"/>
    <w:rsid w:val="005A3411"/>
    <w:rsid w:val="005B7AC3"/>
    <w:rsid w:val="005D14E3"/>
    <w:rsid w:val="006F25D6"/>
    <w:rsid w:val="00781EB9"/>
    <w:rsid w:val="007B7CB6"/>
    <w:rsid w:val="008130F6"/>
    <w:rsid w:val="008828EB"/>
    <w:rsid w:val="008B6483"/>
    <w:rsid w:val="00904831"/>
    <w:rsid w:val="00906ABB"/>
    <w:rsid w:val="009336EB"/>
    <w:rsid w:val="0099687A"/>
    <w:rsid w:val="009C31A4"/>
    <w:rsid w:val="009C55B9"/>
    <w:rsid w:val="009E02A5"/>
    <w:rsid w:val="00A01C20"/>
    <w:rsid w:val="00A30C4A"/>
    <w:rsid w:val="00A46EAB"/>
    <w:rsid w:val="00A70DE3"/>
    <w:rsid w:val="00A922D1"/>
    <w:rsid w:val="00AA7A97"/>
    <w:rsid w:val="00AF1CE7"/>
    <w:rsid w:val="00AF591E"/>
    <w:rsid w:val="00B76A0D"/>
    <w:rsid w:val="00C1550C"/>
    <w:rsid w:val="00C64DF4"/>
    <w:rsid w:val="00CA1434"/>
    <w:rsid w:val="00CE066B"/>
    <w:rsid w:val="00D045DA"/>
    <w:rsid w:val="00D24D56"/>
    <w:rsid w:val="00D70F3B"/>
    <w:rsid w:val="00D8171E"/>
    <w:rsid w:val="00DE6E56"/>
    <w:rsid w:val="00E138D5"/>
    <w:rsid w:val="00E34338"/>
    <w:rsid w:val="00ED2308"/>
    <w:rsid w:val="00ED571A"/>
    <w:rsid w:val="00ED6B42"/>
    <w:rsid w:val="00F004E7"/>
    <w:rsid w:val="00F517E8"/>
    <w:rsid w:val="00F56CA5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3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0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37</cp:revision>
  <cp:lastPrinted>2021-11-09T15:47:00Z</cp:lastPrinted>
  <dcterms:created xsi:type="dcterms:W3CDTF">2015-01-19T07:52:00Z</dcterms:created>
  <dcterms:modified xsi:type="dcterms:W3CDTF">2023-10-23T12:13:00Z</dcterms:modified>
</cp:coreProperties>
</file>